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DEE9" w14:textId="4B50C0B5" w:rsidR="007073FA" w:rsidRDefault="004862A0" w:rsidP="009A6297">
      <w:pPr>
        <w:pStyle w:val="Titre1"/>
        <w:tabs>
          <w:tab w:val="center" w:pos="4776"/>
          <w:tab w:val="left" w:pos="7275"/>
        </w:tabs>
        <w:spacing w:after="0"/>
        <w:rPr>
          <w:rFonts w:ascii="Calibri" w:hAnsi="Calibri" w:cs="Calibri"/>
          <w:color w:val="001D58"/>
          <w:sz w:val="36"/>
          <w:szCs w:val="36"/>
          <w:lang w:bidi="fr-FR"/>
        </w:rPr>
      </w:pPr>
      <w:r>
        <w:rPr>
          <w:rFonts w:ascii="Calibri" w:hAnsi="Calibri" w:cs="Calibri"/>
          <w:color w:val="001D58"/>
          <w:sz w:val="36"/>
          <w:szCs w:val="36"/>
          <w:lang w:bidi="fr-FR"/>
        </w:rPr>
        <w:t>ORDRE</w:t>
      </w:r>
      <w:r w:rsidR="005E598F" w:rsidRPr="00874251">
        <w:rPr>
          <w:rFonts w:ascii="Calibri" w:hAnsi="Calibri" w:cs="Calibri"/>
          <w:color w:val="001D58"/>
          <w:sz w:val="36"/>
          <w:szCs w:val="36"/>
          <w:lang w:bidi="fr-FR"/>
        </w:rPr>
        <w:t xml:space="preserve"> </w:t>
      </w:r>
      <w:r w:rsidR="007073FA" w:rsidRPr="00874251">
        <w:rPr>
          <w:rFonts w:ascii="Calibri" w:hAnsi="Calibri" w:cs="Calibri"/>
          <w:color w:val="001D58"/>
          <w:sz w:val="36"/>
          <w:szCs w:val="36"/>
          <w:lang w:bidi="fr-FR"/>
        </w:rPr>
        <w:t>DU JOUR</w:t>
      </w:r>
      <w:r w:rsidR="00174208" w:rsidRPr="00874251">
        <w:rPr>
          <w:rFonts w:ascii="Calibri" w:hAnsi="Calibri" w:cs="Calibri"/>
          <w:color w:val="001D58"/>
          <w:sz w:val="36"/>
          <w:szCs w:val="36"/>
          <w:lang w:bidi="fr-FR"/>
        </w:rPr>
        <w:t xml:space="preserve"> </w:t>
      </w:r>
    </w:p>
    <w:p w14:paraId="08AA44CC" w14:textId="7CA97B61" w:rsidR="00AC4041" w:rsidRDefault="006F0916" w:rsidP="006027A8">
      <w:pPr>
        <w:pStyle w:val="Listenumros"/>
        <w:numPr>
          <w:ilvl w:val="0"/>
          <w:numId w:val="0"/>
        </w:numPr>
        <w:spacing w:after="0" w:line="240" w:lineRule="auto"/>
        <w:jc w:val="center"/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Appel des conseillers municipaux</w:t>
      </w:r>
      <w:r w:rsidR="006F3FC6" w:rsidRPr="00C600FB">
        <w:rPr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et </w:t>
      </w:r>
      <w:r w:rsidR="006F3FC6"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ésignation d’un secrétaire de séance</w:t>
      </w:r>
      <w:r w:rsidR="00AC4041"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877E57" w14:textId="6E84CA8F" w:rsidR="00007BAA" w:rsidRPr="00C600FB" w:rsidRDefault="00007BAA" w:rsidP="00007BAA">
      <w:pPr>
        <w:pStyle w:val="Listenumros"/>
        <w:numPr>
          <w:ilvl w:val="0"/>
          <w:numId w:val="0"/>
        </w:numPr>
        <w:spacing w:after="0" w:line="240" w:lineRule="auto"/>
        <w:jc w:val="center"/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Approbation des procès-</w:t>
      </w:r>
      <w:r w:rsidR="00FD7BE4" w:rsidRPr="0077693E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verbaux </w:t>
      </w:r>
      <w:r w:rsidR="00AB4526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du </w:t>
      </w:r>
      <w:r w:rsidR="005A0A56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12 décembre 2024 et du </w:t>
      </w:r>
      <w:r w:rsidR="00AB4526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13 février 2025</w:t>
      </w:r>
    </w:p>
    <w:p w14:paraId="4D940612" w14:textId="62F8951D" w:rsidR="004A36EA" w:rsidRPr="00C600FB" w:rsidRDefault="004A36EA" w:rsidP="00007BAA">
      <w:pPr>
        <w:pStyle w:val="Listenumros"/>
        <w:numPr>
          <w:ilvl w:val="0"/>
          <w:numId w:val="0"/>
        </w:numPr>
        <w:spacing w:after="0" w:line="240" w:lineRule="auto"/>
        <w:jc w:val="center"/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600FB"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Compte-rendu des décisions du Maire</w:t>
      </w:r>
    </w:p>
    <w:p w14:paraId="7C28CB4A" w14:textId="77777777" w:rsidR="00844B29" w:rsidRPr="00C600FB" w:rsidRDefault="00844B29" w:rsidP="00007BAA">
      <w:pPr>
        <w:pStyle w:val="Listenumros"/>
        <w:numPr>
          <w:ilvl w:val="0"/>
          <w:numId w:val="0"/>
        </w:numPr>
        <w:spacing w:after="0" w:line="240" w:lineRule="auto"/>
        <w:jc w:val="center"/>
        <w:rPr>
          <w:rFonts w:eastAsiaTheme="majorEastAsia"/>
          <w:b w:val="0"/>
          <w:noProof/>
          <w:color w:val="262626" w:themeColor="text1" w:themeTint="D9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088A79C" w14:textId="2DC387BA" w:rsidR="005A0A56" w:rsidRDefault="005A0A56" w:rsidP="00784BE6">
      <w:pPr>
        <w:pStyle w:val="Listenumros"/>
        <w:numPr>
          <w:ilvl w:val="0"/>
          <w:numId w:val="0"/>
        </w:numPr>
        <w:spacing w:after="0" w:line="240" w:lineRule="auto"/>
        <w:ind w:firstLine="567"/>
        <w:jc w:val="both"/>
        <w:rPr>
          <w:noProof/>
          <w:color w:val="FF0000"/>
        </w:rPr>
      </w:pPr>
      <w:r>
        <w:rPr>
          <w:noProof/>
          <w:color w:val="FF0000"/>
        </w:rPr>
        <w:t>MUNICIPALITÉ</w:t>
      </w:r>
    </w:p>
    <w:p w14:paraId="413AA564" w14:textId="4B25EECE" w:rsidR="005A0A56" w:rsidRDefault="00DB43B6" w:rsidP="0091500C">
      <w:pPr>
        <w:pStyle w:val="Listenumros"/>
        <w:numPr>
          <w:ilvl w:val="0"/>
          <w:numId w:val="30"/>
        </w:numPr>
        <w:spacing w:after="0" w:line="240" w:lineRule="auto"/>
        <w:ind w:left="426" w:firstLine="0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 xml:space="preserve">Délibération modifiant la composition de la </w:t>
      </w:r>
      <w:r w:rsidR="005A0A56" w:rsidRPr="009F46BF">
        <w:rPr>
          <w:b w:val="0"/>
          <w:noProof/>
          <w:sz w:val="22"/>
          <w:szCs w:val="22"/>
        </w:rPr>
        <w:t xml:space="preserve">commission </w:t>
      </w:r>
      <w:r>
        <w:rPr>
          <w:b w:val="0"/>
          <w:noProof/>
          <w:sz w:val="22"/>
          <w:szCs w:val="22"/>
        </w:rPr>
        <w:t>consulta</w:t>
      </w:r>
      <w:r w:rsidR="00A72D97">
        <w:rPr>
          <w:b w:val="0"/>
          <w:noProof/>
          <w:sz w:val="22"/>
          <w:szCs w:val="22"/>
        </w:rPr>
        <w:t>tive des Marchés à</w:t>
      </w:r>
      <w:r w:rsidR="001432BD">
        <w:rPr>
          <w:b w:val="0"/>
          <w:noProof/>
          <w:sz w:val="22"/>
          <w:szCs w:val="22"/>
        </w:rPr>
        <w:t xml:space="preserve"> procédure adap</w:t>
      </w:r>
      <w:r>
        <w:rPr>
          <w:b w:val="0"/>
          <w:noProof/>
          <w:sz w:val="22"/>
          <w:szCs w:val="22"/>
        </w:rPr>
        <w:t>tée (</w:t>
      </w:r>
      <w:r w:rsidR="005A0A56" w:rsidRPr="009F46BF">
        <w:rPr>
          <w:b w:val="0"/>
          <w:noProof/>
          <w:sz w:val="22"/>
          <w:szCs w:val="22"/>
        </w:rPr>
        <w:t>MAPA</w:t>
      </w:r>
      <w:r>
        <w:rPr>
          <w:b w:val="0"/>
          <w:noProof/>
          <w:sz w:val="22"/>
          <w:szCs w:val="22"/>
        </w:rPr>
        <w:t>)</w:t>
      </w:r>
    </w:p>
    <w:p w14:paraId="6E2C7CF0" w14:textId="77777777" w:rsidR="00C4017F" w:rsidRPr="00DE373A" w:rsidRDefault="00C4017F" w:rsidP="00784BE6">
      <w:pPr>
        <w:pStyle w:val="Listenumros"/>
        <w:numPr>
          <w:ilvl w:val="0"/>
          <w:numId w:val="0"/>
        </w:numPr>
        <w:spacing w:after="0" w:line="240" w:lineRule="auto"/>
        <w:ind w:firstLine="567"/>
        <w:jc w:val="both"/>
        <w:rPr>
          <w:noProof/>
          <w:color w:val="FF0000"/>
        </w:rPr>
      </w:pPr>
    </w:p>
    <w:p w14:paraId="0AEF3D8A" w14:textId="08240F82" w:rsidR="00BF4F62" w:rsidRDefault="00BF4F62" w:rsidP="00784BE6">
      <w:pPr>
        <w:pStyle w:val="Listenumros"/>
        <w:numPr>
          <w:ilvl w:val="0"/>
          <w:numId w:val="0"/>
        </w:numPr>
        <w:spacing w:after="0" w:line="240" w:lineRule="auto"/>
        <w:ind w:firstLine="567"/>
        <w:jc w:val="both"/>
        <w:rPr>
          <w:noProof/>
          <w:color w:val="B023F5" w:themeColor="accent5" w:themeShade="BF"/>
        </w:rPr>
      </w:pPr>
      <w:r w:rsidRPr="00DE373A">
        <w:rPr>
          <w:noProof/>
          <w:color w:val="B023F5" w:themeColor="accent5" w:themeShade="BF"/>
        </w:rPr>
        <w:t>FINANCES</w:t>
      </w:r>
    </w:p>
    <w:p w14:paraId="6A7395A3" w14:textId="382DB132" w:rsidR="003A16A8" w:rsidRPr="009F46BF" w:rsidRDefault="003A16A8" w:rsidP="00F56911">
      <w:pPr>
        <w:pStyle w:val="Listenumros"/>
        <w:numPr>
          <w:ilvl w:val="0"/>
          <w:numId w:val="30"/>
        </w:numPr>
        <w:spacing w:after="0" w:line="240" w:lineRule="auto"/>
        <w:jc w:val="both"/>
        <w:rPr>
          <w:noProof/>
          <w:color w:val="FF0000"/>
          <w:sz w:val="22"/>
          <w:szCs w:val="22"/>
        </w:rPr>
      </w:pPr>
      <w:r w:rsidRPr="009F46BF">
        <w:rPr>
          <w:b w:val="0"/>
          <w:noProof/>
          <w:sz w:val="22"/>
          <w:szCs w:val="22"/>
        </w:rPr>
        <w:t>Fonds de concours pour la réhabilitation et la rénovation thermique du nouveau pôle culturel et associatif de la Ferme des Jeux</w:t>
      </w:r>
      <w:r w:rsidR="0033722A">
        <w:rPr>
          <w:b w:val="0"/>
          <w:noProof/>
          <w:sz w:val="22"/>
          <w:szCs w:val="22"/>
        </w:rPr>
        <w:t xml:space="preserve"> </w:t>
      </w:r>
    </w:p>
    <w:p w14:paraId="71C50D35" w14:textId="566D78CD" w:rsidR="00E70C7E" w:rsidRPr="009F46BF" w:rsidRDefault="00E70C7E" w:rsidP="00F56911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Approbation du compte financier unique</w:t>
      </w:r>
      <w:r w:rsidR="00A07852">
        <w:rPr>
          <w:color w:val="000000"/>
          <w:sz w:val="22"/>
          <w:szCs w:val="22"/>
          <w:lang w:eastAsia="fr-FR"/>
        </w:rPr>
        <w:t xml:space="preserve"> budget communal</w:t>
      </w:r>
      <w:r w:rsidRPr="009F46BF">
        <w:rPr>
          <w:color w:val="000000"/>
          <w:sz w:val="22"/>
          <w:szCs w:val="22"/>
          <w:lang w:eastAsia="fr-FR"/>
        </w:rPr>
        <w:t xml:space="preserve"> (CFU) 2024 </w:t>
      </w:r>
    </w:p>
    <w:p w14:paraId="2F98A2BD" w14:textId="7EDE6443" w:rsidR="00E70C7E" w:rsidRPr="009F46BF" w:rsidRDefault="00E70C7E" w:rsidP="00F56911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Approbation du compte financier</w:t>
      </w:r>
      <w:r w:rsidR="00A07852">
        <w:rPr>
          <w:color w:val="000000"/>
          <w:sz w:val="22"/>
          <w:szCs w:val="22"/>
          <w:lang w:eastAsia="fr-FR"/>
        </w:rPr>
        <w:t xml:space="preserve"> unique budget La Passerelle</w:t>
      </w:r>
      <w:r w:rsidRPr="009F46BF">
        <w:rPr>
          <w:color w:val="000000"/>
          <w:sz w:val="22"/>
          <w:szCs w:val="22"/>
          <w:lang w:eastAsia="fr-FR"/>
        </w:rPr>
        <w:t xml:space="preserve"> (CFU) 2024 </w:t>
      </w:r>
    </w:p>
    <w:p w14:paraId="0DA80980" w14:textId="7D36FE89" w:rsidR="00E70C7E" w:rsidRPr="00A07852" w:rsidRDefault="009802B7" w:rsidP="00A07852">
      <w:pPr>
        <w:pStyle w:val="Paragraphedeliste"/>
        <w:numPr>
          <w:ilvl w:val="0"/>
          <w:numId w:val="30"/>
        </w:numPr>
        <w:spacing w:after="0" w:line="240" w:lineRule="auto"/>
        <w:textAlignment w:val="baseline"/>
        <w:rPr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Affectation du résultat M57</w:t>
      </w:r>
      <w:r w:rsidR="00E70C7E" w:rsidRPr="009F46BF">
        <w:rPr>
          <w:color w:val="000000"/>
          <w:sz w:val="22"/>
          <w:szCs w:val="22"/>
          <w:lang w:eastAsia="fr-FR"/>
        </w:rPr>
        <w:t xml:space="preserve"> budget communal </w:t>
      </w:r>
      <w:r w:rsidR="00A07852" w:rsidRPr="00A07852">
        <w:rPr>
          <w:sz w:val="22"/>
          <w:szCs w:val="22"/>
          <w:lang w:eastAsia="fr-FR"/>
        </w:rPr>
        <w:t>2024</w:t>
      </w:r>
    </w:p>
    <w:p w14:paraId="02812901" w14:textId="5567EF54" w:rsidR="00E70C7E" w:rsidRPr="00A07852" w:rsidRDefault="009802B7" w:rsidP="00A07852">
      <w:pPr>
        <w:pStyle w:val="Paragraphedeliste"/>
        <w:numPr>
          <w:ilvl w:val="0"/>
          <w:numId w:val="30"/>
        </w:numPr>
        <w:spacing w:after="0" w:line="240" w:lineRule="auto"/>
        <w:textAlignment w:val="baseline"/>
        <w:rPr>
          <w:sz w:val="22"/>
          <w:szCs w:val="22"/>
          <w:lang w:eastAsia="fr-FR"/>
        </w:rPr>
      </w:pPr>
      <w:r w:rsidRPr="00A07852">
        <w:rPr>
          <w:sz w:val="22"/>
          <w:szCs w:val="22"/>
          <w:lang w:eastAsia="fr-FR"/>
        </w:rPr>
        <w:t>Affectation du résultat M57 budget</w:t>
      </w:r>
      <w:r w:rsidR="00E70C7E" w:rsidRPr="00A07852">
        <w:rPr>
          <w:sz w:val="22"/>
          <w:szCs w:val="22"/>
          <w:lang w:eastAsia="fr-FR"/>
        </w:rPr>
        <w:t xml:space="preserve"> La Passerelle </w:t>
      </w:r>
      <w:r w:rsidR="00A07852" w:rsidRPr="00A07852">
        <w:rPr>
          <w:sz w:val="22"/>
          <w:szCs w:val="22"/>
          <w:lang w:eastAsia="fr-FR"/>
        </w:rPr>
        <w:t>2024</w:t>
      </w:r>
    </w:p>
    <w:p w14:paraId="12A7592D" w14:textId="4BF3AF91" w:rsidR="002714C2" w:rsidRPr="009F46BF" w:rsidRDefault="00E70C7E" w:rsidP="002714C2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Adoption de la fongibilité des crédits « référentiel M57 » </w:t>
      </w:r>
    </w:p>
    <w:p w14:paraId="3EF5E437" w14:textId="63194CBD" w:rsidR="00E70C7E" w:rsidRPr="009F46BF" w:rsidRDefault="00EF1331" w:rsidP="002714C2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Clôture, actualisation des autorisations de programme et ajustement des crédits de paiements de 202</w:t>
      </w:r>
      <w:r w:rsidR="00025669">
        <w:rPr>
          <w:color w:val="000000"/>
          <w:sz w:val="22"/>
          <w:szCs w:val="22"/>
          <w:lang w:eastAsia="fr-FR"/>
        </w:rPr>
        <w:t>4</w:t>
      </w:r>
      <w:r>
        <w:rPr>
          <w:color w:val="000000"/>
          <w:sz w:val="22"/>
          <w:szCs w:val="22"/>
          <w:lang w:eastAsia="fr-FR"/>
        </w:rPr>
        <w:t xml:space="preserve"> à 2027</w:t>
      </w:r>
      <w:r w:rsidR="00E70C7E" w:rsidRPr="009F46BF">
        <w:rPr>
          <w:color w:val="000000"/>
          <w:sz w:val="22"/>
          <w:szCs w:val="22"/>
          <w:lang w:eastAsia="fr-FR"/>
        </w:rPr>
        <w:t> </w:t>
      </w:r>
    </w:p>
    <w:p w14:paraId="7A40DAF5" w14:textId="5CA1CB1F" w:rsidR="00E70C7E" w:rsidRPr="009F46BF" w:rsidRDefault="00E70C7E" w:rsidP="00F56911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Vote des taux d’imposition 2025 </w:t>
      </w:r>
    </w:p>
    <w:p w14:paraId="251CE610" w14:textId="5CB62FD0" w:rsidR="00E70C7E" w:rsidRPr="009F46BF" w:rsidRDefault="00E70C7E" w:rsidP="00F56911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Ajustement de la provision pour dépréciation des créances douteuses</w:t>
      </w:r>
      <w:r w:rsidR="002763A8" w:rsidRPr="009F46BF">
        <w:rPr>
          <w:color w:val="000000"/>
          <w:sz w:val="22"/>
          <w:szCs w:val="22"/>
          <w:lang w:eastAsia="fr-FR"/>
        </w:rPr>
        <w:t xml:space="preserve"> </w:t>
      </w:r>
    </w:p>
    <w:p w14:paraId="4696772C" w14:textId="5455328D" w:rsidR="002714C2" w:rsidRPr="009F46BF" w:rsidRDefault="00E70C7E" w:rsidP="002714C2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Adoption du Budget primitif budget communal année 2025 </w:t>
      </w:r>
    </w:p>
    <w:p w14:paraId="41B448F3" w14:textId="63812BF4" w:rsidR="00E70C7E" w:rsidRPr="004862A0" w:rsidRDefault="00E70C7E" w:rsidP="002714C2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0000"/>
          <w:sz w:val="22"/>
          <w:szCs w:val="22"/>
          <w:lang w:eastAsia="fr-FR"/>
        </w:rPr>
      </w:pPr>
      <w:r w:rsidRPr="009F46BF">
        <w:rPr>
          <w:color w:val="000000"/>
          <w:sz w:val="22"/>
          <w:szCs w:val="22"/>
          <w:lang w:eastAsia="fr-FR"/>
        </w:rPr>
        <w:t>Adoption du Budget primitif La Passerelle 2025</w:t>
      </w:r>
      <w:r w:rsidR="002763A8" w:rsidRPr="009F46BF">
        <w:rPr>
          <w:color w:val="000000"/>
          <w:sz w:val="22"/>
          <w:szCs w:val="22"/>
          <w:lang w:eastAsia="fr-FR"/>
        </w:rPr>
        <w:t xml:space="preserve"> </w:t>
      </w:r>
    </w:p>
    <w:p w14:paraId="5F71DE9C" w14:textId="7FFE1D0C" w:rsidR="004862A0" w:rsidRPr="008817F2" w:rsidRDefault="004862A0" w:rsidP="002714C2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002060"/>
          <w:sz w:val="22"/>
          <w:szCs w:val="22"/>
          <w:lang w:eastAsia="fr-FR"/>
        </w:rPr>
      </w:pPr>
      <w:r w:rsidRPr="008817F2">
        <w:rPr>
          <w:noProof/>
          <w:sz w:val="22"/>
          <w:szCs w:val="22"/>
        </w:rPr>
        <w:t xml:space="preserve">Attribution de subventions aux associations pour l’année 2025 </w:t>
      </w:r>
    </w:p>
    <w:p w14:paraId="3176E062" w14:textId="6F0FE9B6" w:rsidR="004862A0" w:rsidRPr="004862A0" w:rsidRDefault="004862A0" w:rsidP="004862A0">
      <w:pPr>
        <w:pStyle w:val="Paragraphedeliste"/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color w:val="3A8098" w:themeColor="accent4" w:themeShade="BF"/>
          <w:lang w:eastAsia="fr-FR"/>
        </w:rPr>
      </w:pPr>
      <w:r w:rsidRPr="004862A0">
        <w:rPr>
          <w:color w:val="000000"/>
          <w:sz w:val="22"/>
          <w:szCs w:val="22"/>
          <w:lang w:eastAsia="fr-FR"/>
        </w:rPr>
        <w:t xml:space="preserve">Attribution de subvention aux associations sociales et solidaires </w:t>
      </w:r>
    </w:p>
    <w:p w14:paraId="388AED30" w14:textId="3BAAB5CC" w:rsidR="004862A0" w:rsidRPr="004862A0" w:rsidRDefault="004862A0" w:rsidP="004862A0">
      <w:pPr>
        <w:pStyle w:val="Paragraphedeliste"/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color w:val="3A8098" w:themeColor="accent4" w:themeShade="BF"/>
          <w:lang w:eastAsia="fr-FR"/>
        </w:rPr>
      </w:pPr>
      <w:r w:rsidRPr="004862A0">
        <w:rPr>
          <w:color w:val="000000"/>
          <w:sz w:val="22"/>
          <w:szCs w:val="22"/>
          <w:lang w:eastAsia="fr-FR"/>
        </w:rPr>
        <w:t>Attribution de subvention aux associations culturelles, de loisirs et d'animations</w:t>
      </w:r>
    </w:p>
    <w:p w14:paraId="44BA1F42" w14:textId="5CE057BE" w:rsidR="004862A0" w:rsidRPr="004862A0" w:rsidRDefault="004862A0" w:rsidP="004862A0">
      <w:pPr>
        <w:pStyle w:val="Paragraphedeliste"/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color w:val="3A8098" w:themeColor="accent4" w:themeShade="BF"/>
          <w:lang w:eastAsia="fr-FR"/>
        </w:rPr>
      </w:pPr>
      <w:r w:rsidRPr="004862A0">
        <w:rPr>
          <w:color w:val="000000"/>
          <w:sz w:val="22"/>
          <w:szCs w:val="22"/>
          <w:lang w:eastAsia="fr-FR"/>
        </w:rPr>
        <w:t>Attribution de subvention aux associations sportives</w:t>
      </w:r>
    </w:p>
    <w:p w14:paraId="334DF221" w14:textId="2F4E2F04" w:rsidR="004862A0" w:rsidRPr="004862A0" w:rsidRDefault="004862A0" w:rsidP="004862A0">
      <w:pPr>
        <w:pStyle w:val="Paragraphedeliste"/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color w:val="3A8098" w:themeColor="accent4" w:themeShade="BF"/>
          <w:lang w:eastAsia="fr-FR"/>
        </w:rPr>
      </w:pPr>
      <w:r w:rsidRPr="008239A9">
        <w:rPr>
          <w:color w:val="000000"/>
          <w:sz w:val="22"/>
          <w:szCs w:val="22"/>
          <w:lang w:eastAsia="fr-FR"/>
        </w:rPr>
        <w:t>Attribution de subvention aux associations scolaire et parents d'élèves</w:t>
      </w:r>
    </w:p>
    <w:p w14:paraId="31D510A5" w14:textId="77777777" w:rsidR="00E70C7E" w:rsidRPr="003A16A8" w:rsidRDefault="00E70C7E" w:rsidP="00E70C7E">
      <w:pPr>
        <w:pStyle w:val="Listenumros"/>
        <w:numPr>
          <w:ilvl w:val="0"/>
          <w:numId w:val="0"/>
        </w:numPr>
        <w:spacing w:after="0" w:line="240" w:lineRule="auto"/>
        <w:ind w:left="927"/>
        <w:jc w:val="both"/>
        <w:rPr>
          <w:b w:val="0"/>
          <w:noProof/>
        </w:rPr>
      </w:pPr>
    </w:p>
    <w:p w14:paraId="064C4B18" w14:textId="77777777" w:rsidR="0091500C" w:rsidRDefault="002714C2" w:rsidP="0091500C">
      <w:pPr>
        <w:pStyle w:val="Listenumros"/>
        <w:numPr>
          <w:ilvl w:val="0"/>
          <w:numId w:val="0"/>
        </w:numPr>
        <w:spacing w:after="0" w:line="240" w:lineRule="auto"/>
        <w:ind w:left="173" w:firstLine="253"/>
        <w:jc w:val="both"/>
        <w:rPr>
          <w:color w:val="0070C0"/>
        </w:rPr>
      </w:pPr>
      <w:r>
        <w:rPr>
          <w:color w:val="0070C0"/>
        </w:rPr>
        <w:t xml:space="preserve">   </w:t>
      </w:r>
      <w:r w:rsidR="00E70C7E" w:rsidRPr="00E70C7E">
        <w:rPr>
          <w:color w:val="0070C0"/>
        </w:rPr>
        <w:t>MARCHÉS PUBLICS</w:t>
      </w:r>
    </w:p>
    <w:p w14:paraId="6D69B9B7" w14:textId="37F6F75A" w:rsidR="00E70C7E" w:rsidRPr="006B1DCC" w:rsidRDefault="00E70C7E" w:rsidP="0091500C">
      <w:pPr>
        <w:pStyle w:val="Listenumros"/>
        <w:numPr>
          <w:ilvl w:val="0"/>
          <w:numId w:val="30"/>
        </w:numPr>
        <w:spacing w:after="0" w:line="240" w:lineRule="auto"/>
        <w:jc w:val="both"/>
        <w:rPr>
          <w:b w:val="0"/>
          <w:color w:val="0070C0"/>
        </w:rPr>
      </w:pPr>
      <w:r w:rsidRPr="006B1DCC">
        <w:rPr>
          <w:b w:val="0"/>
          <w:sz w:val="22"/>
          <w:szCs w:val="22"/>
          <w:lang w:eastAsia="fr-FR"/>
        </w:rPr>
        <w:t>Autorisation de signer l’avenant n°10 au marché pu</w:t>
      </w:r>
      <w:r w:rsidR="00F25F8C" w:rsidRPr="006B1DCC">
        <w:rPr>
          <w:b w:val="0"/>
          <w:sz w:val="22"/>
          <w:szCs w:val="22"/>
          <w:lang w:eastAsia="fr-FR"/>
        </w:rPr>
        <w:t>blic de performance énergétique</w:t>
      </w:r>
    </w:p>
    <w:p w14:paraId="5A43AF33" w14:textId="77777777" w:rsidR="00E70C7E" w:rsidRPr="00DE373A" w:rsidRDefault="00E70C7E" w:rsidP="00C4017F">
      <w:pPr>
        <w:pStyle w:val="Listenumros"/>
        <w:numPr>
          <w:ilvl w:val="0"/>
          <w:numId w:val="0"/>
        </w:numPr>
        <w:spacing w:after="0" w:line="240" w:lineRule="auto"/>
        <w:ind w:left="720"/>
        <w:jc w:val="both"/>
        <w:rPr>
          <w:b w:val="0"/>
        </w:rPr>
      </w:pPr>
    </w:p>
    <w:p w14:paraId="16ECF630" w14:textId="77777777" w:rsidR="0091500C" w:rsidRDefault="00640989" w:rsidP="0091500C">
      <w:pPr>
        <w:pStyle w:val="Listenumros"/>
        <w:numPr>
          <w:ilvl w:val="0"/>
          <w:numId w:val="0"/>
        </w:numPr>
        <w:spacing w:after="0" w:line="240" w:lineRule="auto"/>
        <w:ind w:left="173" w:firstLine="394"/>
        <w:contextualSpacing/>
        <w:jc w:val="both"/>
        <w:rPr>
          <w:noProof/>
          <w:color w:val="92D050"/>
        </w:rPr>
      </w:pPr>
      <w:r w:rsidRPr="00DE373A">
        <w:rPr>
          <w:noProof/>
          <w:color w:val="92D050"/>
        </w:rPr>
        <w:t>RESSOURCES HUMAINE</w:t>
      </w:r>
    </w:p>
    <w:p w14:paraId="5E4C1078" w14:textId="77777777" w:rsidR="0091500C" w:rsidRDefault="009802B7" w:rsidP="0091500C">
      <w:pPr>
        <w:pStyle w:val="Listenumros"/>
        <w:numPr>
          <w:ilvl w:val="0"/>
          <w:numId w:val="30"/>
        </w:numPr>
        <w:spacing w:after="0" w:line="240" w:lineRule="auto"/>
        <w:contextualSpacing/>
        <w:jc w:val="both"/>
        <w:rPr>
          <w:noProof/>
          <w:color w:val="92D050"/>
        </w:rPr>
      </w:pPr>
      <w:r w:rsidRPr="009802B7">
        <w:rPr>
          <w:b w:val="0"/>
          <w:noProof/>
          <w:sz w:val="22"/>
          <w:szCs w:val="22"/>
        </w:rPr>
        <w:t xml:space="preserve">Mise à jour du tableau des effectifs </w:t>
      </w:r>
    </w:p>
    <w:p w14:paraId="42F72159" w14:textId="2411EA09" w:rsidR="009802B7" w:rsidRPr="0091500C" w:rsidRDefault="009802B7" w:rsidP="0091500C">
      <w:pPr>
        <w:pStyle w:val="Listenumros"/>
        <w:numPr>
          <w:ilvl w:val="0"/>
          <w:numId w:val="30"/>
        </w:numPr>
        <w:spacing w:after="0" w:line="240" w:lineRule="auto"/>
        <w:contextualSpacing/>
        <w:jc w:val="both"/>
        <w:rPr>
          <w:noProof/>
          <w:color w:val="92D050"/>
        </w:rPr>
      </w:pPr>
      <w:r w:rsidRPr="0091500C">
        <w:rPr>
          <w:b w:val="0"/>
          <w:noProof/>
          <w:sz w:val="22"/>
          <w:szCs w:val="22"/>
        </w:rPr>
        <w:t>Prise en charge des congés bonifiés 2025</w:t>
      </w:r>
    </w:p>
    <w:p w14:paraId="4E1D4215" w14:textId="77777777" w:rsidR="00526D37" w:rsidRDefault="00526D37" w:rsidP="0091500C">
      <w:pPr>
        <w:pStyle w:val="Listenumros"/>
        <w:numPr>
          <w:ilvl w:val="0"/>
          <w:numId w:val="0"/>
        </w:numPr>
        <w:spacing w:after="0" w:line="240" w:lineRule="auto"/>
        <w:ind w:firstLine="51"/>
        <w:jc w:val="both"/>
        <w:rPr>
          <w:noProof/>
          <w:color w:val="B023F5" w:themeColor="accent5" w:themeShade="BF"/>
        </w:rPr>
      </w:pPr>
    </w:p>
    <w:p w14:paraId="526BDE4D" w14:textId="77777777" w:rsidR="0091500C" w:rsidRDefault="00526D37" w:rsidP="0091500C">
      <w:pPr>
        <w:shd w:val="clear" w:color="auto" w:fill="FFFFFF"/>
        <w:spacing w:after="0" w:line="240" w:lineRule="auto"/>
        <w:ind w:left="567" w:firstLine="51"/>
        <w:textAlignment w:val="baseline"/>
        <w:rPr>
          <w:color w:val="9E9142" w:themeColor="accent2" w:themeShade="BF"/>
          <w:lang w:eastAsia="fr-FR"/>
        </w:rPr>
      </w:pPr>
      <w:r w:rsidRPr="00526D37">
        <w:rPr>
          <w:b/>
          <w:bCs/>
          <w:color w:val="9E9142" w:themeColor="accent2" w:themeShade="BF"/>
          <w:lang w:eastAsia="fr-FR"/>
        </w:rPr>
        <w:t>CULTURE</w:t>
      </w:r>
    </w:p>
    <w:p w14:paraId="6DCDFA81" w14:textId="30B50E1C" w:rsidR="002714C2" w:rsidRPr="0091500C" w:rsidRDefault="00C136AF" w:rsidP="0091500C">
      <w:pPr>
        <w:pStyle w:val="Paragraphedeliste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color w:val="9E9142" w:themeColor="accent2" w:themeShade="BF"/>
          <w:lang w:eastAsia="fr-FR"/>
        </w:rPr>
      </w:pPr>
      <w:r>
        <w:rPr>
          <w:color w:val="000000"/>
          <w:sz w:val="22"/>
          <w:szCs w:val="22"/>
          <w:lang w:eastAsia="fr-FR"/>
        </w:rPr>
        <w:t>Actualisation des t</w:t>
      </w:r>
      <w:r w:rsidR="00526D37" w:rsidRPr="0091500C">
        <w:rPr>
          <w:color w:val="000000"/>
          <w:sz w:val="22"/>
          <w:szCs w:val="22"/>
          <w:lang w:eastAsia="fr-FR"/>
        </w:rPr>
        <w:t xml:space="preserve">arifs des spectacles </w:t>
      </w:r>
      <w:r>
        <w:rPr>
          <w:color w:val="000000"/>
          <w:sz w:val="22"/>
          <w:szCs w:val="22"/>
          <w:lang w:eastAsia="fr-FR"/>
        </w:rPr>
        <w:t xml:space="preserve">vivants </w:t>
      </w:r>
      <w:r w:rsidR="00526D37" w:rsidRPr="0091500C">
        <w:rPr>
          <w:color w:val="000000"/>
          <w:sz w:val="22"/>
          <w:szCs w:val="22"/>
          <w:lang w:eastAsia="fr-FR"/>
        </w:rPr>
        <w:t>pour la saison culturelle </w:t>
      </w:r>
      <w:r w:rsidR="00526D37" w:rsidRPr="0091500C">
        <w:rPr>
          <w:color w:val="000000"/>
          <w:sz w:val="22"/>
          <w:szCs w:val="22"/>
          <w:bdr w:val="none" w:sz="0" w:space="0" w:color="auto" w:frame="1"/>
          <w:lang w:eastAsia="fr-FR"/>
        </w:rPr>
        <w:t>20</w:t>
      </w:r>
      <w:r w:rsidR="00526D37" w:rsidRPr="0091500C">
        <w:rPr>
          <w:color w:val="000000"/>
          <w:sz w:val="22"/>
          <w:szCs w:val="22"/>
          <w:lang w:eastAsia="fr-FR"/>
        </w:rPr>
        <w:t>25/</w:t>
      </w:r>
      <w:r w:rsidR="00526D37" w:rsidRPr="0091500C">
        <w:rPr>
          <w:color w:val="000000"/>
          <w:sz w:val="22"/>
          <w:szCs w:val="22"/>
          <w:bdr w:val="none" w:sz="0" w:space="0" w:color="auto" w:frame="1"/>
          <w:lang w:eastAsia="fr-FR"/>
        </w:rPr>
        <w:t>20</w:t>
      </w:r>
      <w:r w:rsidR="00280465" w:rsidRPr="0091500C">
        <w:rPr>
          <w:color w:val="000000"/>
          <w:sz w:val="22"/>
          <w:szCs w:val="22"/>
          <w:lang w:eastAsia="fr-FR"/>
        </w:rPr>
        <w:t xml:space="preserve">26 </w:t>
      </w:r>
    </w:p>
    <w:p w14:paraId="197E22BB" w14:textId="77777777" w:rsidR="00526D37" w:rsidRDefault="00526D37" w:rsidP="0091500C">
      <w:pPr>
        <w:pStyle w:val="Listenumros"/>
        <w:numPr>
          <w:ilvl w:val="0"/>
          <w:numId w:val="0"/>
        </w:numPr>
        <w:spacing w:after="0" w:line="240" w:lineRule="auto"/>
        <w:ind w:left="567" w:firstLine="51"/>
        <w:jc w:val="both"/>
        <w:rPr>
          <w:noProof/>
          <w:color w:val="B023F5" w:themeColor="accent5" w:themeShade="BF"/>
        </w:rPr>
      </w:pPr>
    </w:p>
    <w:p w14:paraId="7021D374" w14:textId="5280E6B7" w:rsidR="0091500C" w:rsidRDefault="009D14AF" w:rsidP="0091500C">
      <w:pPr>
        <w:pStyle w:val="Listenumros"/>
        <w:numPr>
          <w:ilvl w:val="0"/>
          <w:numId w:val="0"/>
        </w:numPr>
        <w:tabs>
          <w:tab w:val="left" w:pos="1230"/>
        </w:tabs>
        <w:spacing w:after="0" w:line="240" w:lineRule="auto"/>
        <w:ind w:left="567" w:firstLine="51"/>
        <w:jc w:val="both"/>
        <w:rPr>
          <w:color w:val="0070C0"/>
        </w:rPr>
      </w:pPr>
      <w:r w:rsidRPr="00DE373A">
        <w:rPr>
          <w:color w:val="0070C0"/>
        </w:rPr>
        <w:t xml:space="preserve">SERVICES TECHNIQUES </w:t>
      </w:r>
    </w:p>
    <w:p w14:paraId="12D0F43D" w14:textId="361FD79E" w:rsidR="009D14AF" w:rsidRPr="00A02050" w:rsidRDefault="009D14AF" w:rsidP="0091500C">
      <w:pPr>
        <w:pStyle w:val="Listenumros"/>
        <w:numPr>
          <w:ilvl w:val="0"/>
          <w:numId w:val="30"/>
        </w:numPr>
        <w:tabs>
          <w:tab w:val="left" w:pos="1230"/>
        </w:tabs>
        <w:spacing w:after="0" w:line="240" w:lineRule="auto"/>
        <w:jc w:val="both"/>
        <w:rPr>
          <w:color w:val="0070C0"/>
        </w:rPr>
      </w:pPr>
      <w:r w:rsidRPr="009F46BF">
        <w:rPr>
          <w:b w:val="0"/>
          <w:sz w:val="22"/>
          <w:szCs w:val="22"/>
        </w:rPr>
        <w:t xml:space="preserve">Convention d’occupation domaniale avec </w:t>
      </w:r>
      <w:proofErr w:type="spellStart"/>
      <w:r w:rsidRPr="009F46BF">
        <w:rPr>
          <w:b w:val="0"/>
          <w:sz w:val="22"/>
          <w:szCs w:val="22"/>
        </w:rPr>
        <w:t>Transdev</w:t>
      </w:r>
      <w:proofErr w:type="spellEnd"/>
      <w:r w:rsidRPr="009F46BF">
        <w:rPr>
          <w:b w:val="0"/>
          <w:sz w:val="22"/>
          <w:szCs w:val="22"/>
        </w:rPr>
        <w:t xml:space="preserve"> pour l’implantation de Bornes d’Information Voyageurs (BIV)</w:t>
      </w:r>
    </w:p>
    <w:p w14:paraId="6F1B33B7" w14:textId="0B92C2D2" w:rsidR="00A02050" w:rsidRDefault="00A02050" w:rsidP="00A02050">
      <w:pPr>
        <w:pStyle w:val="Listenumros"/>
        <w:numPr>
          <w:ilvl w:val="0"/>
          <w:numId w:val="30"/>
        </w:numPr>
        <w:spacing w:after="0" w:line="240" w:lineRule="auto"/>
        <w:jc w:val="both"/>
        <w:rPr>
          <w:b w:val="0"/>
          <w:noProof/>
          <w:sz w:val="22"/>
          <w:szCs w:val="22"/>
        </w:rPr>
      </w:pPr>
      <w:r w:rsidRPr="00A02050">
        <w:rPr>
          <w:b w:val="0"/>
          <w:noProof/>
          <w:sz w:val="22"/>
          <w:szCs w:val="22"/>
        </w:rPr>
        <w:t>Autorisation de demande de subvention au titre de la DETR pour le projet « Végétalisation, renaturalisation et aménagement des cours du groupe scolaire Beuve et Gantier »</w:t>
      </w:r>
      <w:r w:rsidR="0058369A">
        <w:rPr>
          <w:b w:val="0"/>
          <w:noProof/>
          <w:sz w:val="22"/>
          <w:szCs w:val="22"/>
        </w:rPr>
        <w:t xml:space="preserve"> </w:t>
      </w:r>
      <w:r w:rsidR="001A71EA">
        <w:rPr>
          <w:b w:val="0"/>
          <w:noProof/>
          <w:sz w:val="22"/>
          <w:szCs w:val="22"/>
        </w:rPr>
        <w:t>2025</w:t>
      </w:r>
    </w:p>
    <w:p w14:paraId="416935CE" w14:textId="038850D0" w:rsidR="0058369A" w:rsidRPr="00A02050" w:rsidRDefault="0058369A" w:rsidP="00A02050">
      <w:pPr>
        <w:pStyle w:val="Listenumros"/>
        <w:numPr>
          <w:ilvl w:val="0"/>
          <w:numId w:val="30"/>
        </w:numPr>
        <w:spacing w:after="0" w:line="240" w:lineRule="auto"/>
        <w:jc w:val="both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t>Demande de subvention pour la création d’une aire de jeux inclusifs</w:t>
      </w:r>
    </w:p>
    <w:p w14:paraId="7E9F99C4" w14:textId="77777777" w:rsidR="00A02050" w:rsidRPr="0091500C" w:rsidRDefault="00A02050" w:rsidP="00A02050">
      <w:pPr>
        <w:pStyle w:val="Listenumros"/>
        <w:numPr>
          <w:ilvl w:val="0"/>
          <w:numId w:val="0"/>
        </w:numPr>
        <w:tabs>
          <w:tab w:val="left" w:pos="1230"/>
        </w:tabs>
        <w:spacing w:after="0" w:line="240" w:lineRule="auto"/>
        <w:ind w:left="426"/>
        <w:jc w:val="both"/>
        <w:rPr>
          <w:color w:val="0070C0"/>
        </w:rPr>
      </w:pPr>
    </w:p>
    <w:p w14:paraId="2534F8A8" w14:textId="77777777" w:rsidR="00DE373A" w:rsidRDefault="00DE373A" w:rsidP="00506DEB">
      <w:pPr>
        <w:spacing w:after="0"/>
        <w:ind w:left="426"/>
        <w:jc w:val="center"/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49B7C79" w14:textId="3C8DC114" w:rsidR="005E27A0" w:rsidRPr="00C600FB" w:rsidRDefault="006F0916" w:rsidP="00506DEB">
      <w:pPr>
        <w:spacing w:after="0"/>
        <w:ind w:left="426"/>
        <w:jc w:val="center"/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600FB"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20C9C" w:rsidRPr="00C600FB"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emerciements</w:t>
      </w:r>
      <w:r w:rsidR="00CB2A98" w:rsidRPr="00C600FB"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71EF15" w14:textId="28946E36" w:rsidR="001B1EAF" w:rsidRPr="00C600FB" w:rsidRDefault="005E27A0" w:rsidP="00506DEB">
      <w:pPr>
        <w:spacing w:after="0"/>
        <w:ind w:left="426"/>
        <w:jc w:val="center"/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600FB"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1B6B2A" w:rsidRPr="00C600FB">
        <w:rPr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uestions des conseillers municipaux</w:t>
      </w:r>
    </w:p>
    <w:sectPr w:rsidR="001B1EAF" w:rsidRPr="00C600FB" w:rsidSect="00E65FC7">
      <w:headerReference w:type="default" r:id="rId12"/>
      <w:pgSz w:w="11906" w:h="16838" w:code="9"/>
      <w:pgMar w:top="142" w:right="707" w:bottom="0" w:left="426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3FFE" w14:textId="77777777" w:rsidR="006F0916" w:rsidRDefault="006F0916" w:rsidP="001E7D29">
      <w:pPr>
        <w:spacing w:after="0" w:line="240" w:lineRule="auto"/>
      </w:pPr>
      <w:r>
        <w:separator/>
      </w:r>
    </w:p>
  </w:endnote>
  <w:endnote w:type="continuationSeparator" w:id="0">
    <w:p w14:paraId="4766D5F6" w14:textId="77777777" w:rsidR="006F0916" w:rsidRDefault="006F091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0BD0" w14:textId="77777777" w:rsidR="006F0916" w:rsidRDefault="006F0916" w:rsidP="001E7D29">
      <w:pPr>
        <w:spacing w:after="0" w:line="240" w:lineRule="auto"/>
      </w:pPr>
      <w:r>
        <w:separator/>
      </w:r>
    </w:p>
  </w:footnote>
  <w:footnote w:type="continuationSeparator" w:id="0">
    <w:p w14:paraId="71E3E6DC" w14:textId="77777777" w:rsidR="006F0916" w:rsidRDefault="006F091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77C4" w14:textId="77777777" w:rsidR="00066754" w:rsidRPr="00E003D4" w:rsidRDefault="00DF0C96" w:rsidP="00015440">
    <w:pPr>
      <w:pStyle w:val="En-tt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7E5DA5D" wp14:editId="77F705E3">
          <wp:simplePos x="0" y="0"/>
          <wp:positionH relativeFrom="column">
            <wp:posOffset>59690</wp:posOffset>
          </wp:positionH>
          <wp:positionV relativeFrom="paragraph">
            <wp:posOffset>259715</wp:posOffset>
          </wp:positionV>
          <wp:extent cx="2434935" cy="609600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41" cy="61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754" w:rsidRPr="00E003D4">
      <w:rPr>
        <w:lang w:val="fr-FR" w:bidi="fr-FR"/>
      </w:rPr>
      <w:t xml:space="preserve"> </w: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636"/>
      <w:gridCol w:w="3680"/>
    </w:tblGrid>
    <w:tr w:rsidR="00066754" w:rsidRPr="00FA62EA" w14:paraId="25FA01F0" w14:textId="77777777" w:rsidTr="007073FA">
      <w:trPr>
        <w:jc w:val="right"/>
      </w:trPr>
      <w:tc>
        <w:tcPr>
          <w:tcW w:w="574" w:type="dxa"/>
          <w:vAlign w:val="bottom"/>
        </w:tcPr>
        <w:p w14:paraId="58BE71DE" w14:textId="77777777" w:rsidR="00066754" w:rsidRPr="00FA62EA" w:rsidRDefault="00066754" w:rsidP="00015440">
          <w:pPr>
            <w:pStyle w:val="En-tte"/>
            <w:jc w:val="center"/>
            <w:rPr>
              <w:rFonts w:ascii="Century Gothic" w:hAnsi="Century Gothic"/>
              <w:sz w:val="24"/>
              <w:lang w:val="fr-FR"/>
            </w:rPr>
          </w:pPr>
          <w:r w:rsidRPr="00FA62EA">
            <w:rPr>
              <w:rFonts w:ascii="Century Gothic" w:hAnsi="Century Gothic"/>
              <w:noProof/>
              <w:sz w:val="24"/>
              <w:lang w:val="fr-FR" w:eastAsia="fr-FR"/>
            </w:rPr>
            <w:drawing>
              <wp:inline distT="0" distB="0" distL="0" distR="0" wp14:anchorId="5AA9C914" wp14:editId="3E93E898">
                <wp:extent cx="241935" cy="241935"/>
                <wp:effectExtent l="0" t="0" r="5715" b="5715"/>
                <wp:docPr id="10" name="Graphisme 25" descr="Mai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cx1="http://schemas.microsoft.com/office/drawing/2015/9/8/chartex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center"/>
        </w:tcPr>
        <w:p w14:paraId="1D233F6C" w14:textId="77777777" w:rsidR="006F0916" w:rsidRPr="007073FA" w:rsidRDefault="00FA62EA" w:rsidP="007073FA">
          <w:pPr>
            <w:pStyle w:val="En-tte"/>
            <w:rPr>
              <w:rFonts w:ascii="Cambria" w:hAnsi="Cambria" w:cs="Times New Roman"/>
              <w:color w:val="002060"/>
              <w:sz w:val="36"/>
              <w:lang w:val="fr-FR" w:bidi="fr-FR"/>
            </w:rPr>
          </w:pPr>
          <w:r w:rsidRPr="007073FA">
            <w:rPr>
              <w:rFonts w:ascii="Cambria" w:hAnsi="Cambria" w:cs="Times New Roman"/>
              <w:color w:val="002060"/>
              <w:sz w:val="32"/>
              <w:lang w:val="fr-FR" w:bidi="fr-FR"/>
            </w:rPr>
            <w:t xml:space="preserve">CONSEIL </w:t>
          </w:r>
          <w:r w:rsidR="006F0916" w:rsidRPr="007073FA">
            <w:rPr>
              <w:rFonts w:ascii="Cambria" w:hAnsi="Cambria" w:cs="Times New Roman"/>
              <w:color w:val="002060"/>
              <w:sz w:val="32"/>
              <w:lang w:val="fr-FR" w:bidi="fr-FR"/>
            </w:rPr>
            <w:t>MUNICIPAL</w:t>
          </w:r>
        </w:p>
        <w:p w14:paraId="6C44C9AE" w14:textId="77777777" w:rsidR="00066754" w:rsidRPr="007073FA" w:rsidRDefault="00B2036D" w:rsidP="007073FA">
          <w:pPr>
            <w:pStyle w:val="En-tte"/>
            <w:rPr>
              <w:rFonts w:ascii="Cambria" w:hAnsi="Cambria" w:cs="Times New Roman"/>
              <w:color w:val="002060"/>
              <w:sz w:val="24"/>
              <w:lang w:val="fr-FR"/>
            </w:rPr>
          </w:pPr>
          <w:r w:rsidRPr="007073FA">
            <w:rPr>
              <w:rFonts w:ascii="Cambria" w:hAnsi="Cambria" w:cs="Times New Roman"/>
              <w:color w:val="002060"/>
              <w:sz w:val="24"/>
              <w:lang w:val="fr-FR" w:bidi="fr-FR"/>
            </w:rPr>
            <w:t>Maison des Associations</w:t>
          </w:r>
        </w:p>
      </w:tc>
    </w:tr>
    <w:tr w:rsidR="00066754" w:rsidRPr="00FA62EA" w14:paraId="1F58F2BC" w14:textId="77777777" w:rsidTr="007073FA">
      <w:trPr>
        <w:jc w:val="right"/>
      </w:trPr>
      <w:tc>
        <w:tcPr>
          <w:tcW w:w="574" w:type="dxa"/>
          <w:vAlign w:val="bottom"/>
        </w:tcPr>
        <w:p w14:paraId="0329130E" w14:textId="77777777" w:rsidR="00066754" w:rsidRPr="00FA62EA" w:rsidRDefault="00066754" w:rsidP="00015440">
          <w:pPr>
            <w:pStyle w:val="En-tte"/>
            <w:jc w:val="center"/>
            <w:rPr>
              <w:rFonts w:ascii="Century Gothic" w:hAnsi="Century Gothic"/>
              <w:lang w:val="fr-FR"/>
            </w:rPr>
          </w:pPr>
          <w:r w:rsidRPr="00FA62EA">
            <w:rPr>
              <w:rFonts w:ascii="Century Gothic" w:hAnsi="Century Gothic"/>
              <w:noProof/>
              <w:lang w:val="fr-FR" w:eastAsia="fr-FR"/>
            </w:rPr>
            <w:drawing>
              <wp:inline distT="0" distB="0" distL="0" distR="0" wp14:anchorId="4B4EF160" wp14:editId="2E8EC7C4">
                <wp:extent cx="266700" cy="266700"/>
                <wp:effectExtent l="0" t="0" r="0" b="0"/>
                <wp:docPr id="11" name="Graphisme 26" descr="Calendrier quotidi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center"/>
        </w:tcPr>
        <w:p w14:paraId="59CCC2C5" w14:textId="7A88E349" w:rsidR="00066754" w:rsidRPr="007073FA" w:rsidRDefault="00AB4526" w:rsidP="00DF0C96">
          <w:pPr>
            <w:pStyle w:val="En-tte"/>
            <w:rPr>
              <w:rFonts w:ascii="Cambria" w:hAnsi="Cambria" w:cs="Times New Roman"/>
              <w:color w:val="002060"/>
              <w:sz w:val="24"/>
              <w:lang w:val="fr-FR"/>
            </w:rPr>
          </w:pPr>
          <w:r>
            <w:rPr>
              <w:rFonts w:ascii="Cambria" w:hAnsi="Cambria" w:cs="Times New Roman"/>
              <w:color w:val="002060"/>
              <w:sz w:val="24"/>
              <w:lang w:val="fr-FR" w:bidi="fr-FR"/>
            </w:rPr>
            <w:t>20 mars</w:t>
          </w:r>
          <w:r w:rsidR="0077693A">
            <w:rPr>
              <w:rFonts w:ascii="Cambria" w:hAnsi="Cambria" w:cs="Times New Roman"/>
              <w:color w:val="002060"/>
              <w:sz w:val="24"/>
              <w:lang w:val="fr-FR" w:bidi="fr-FR"/>
            </w:rPr>
            <w:t xml:space="preserve"> 2025</w:t>
          </w:r>
        </w:p>
      </w:tc>
    </w:tr>
    <w:tr w:rsidR="00066754" w:rsidRPr="00FA62EA" w14:paraId="06AD9B9B" w14:textId="77777777" w:rsidTr="007073FA">
      <w:trPr>
        <w:trHeight w:val="80"/>
        <w:jc w:val="right"/>
      </w:trPr>
      <w:tc>
        <w:tcPr>
          <w:tcW w:w="574" w:type="dxa"/>
          <w:vAlign w:val="bottom"/>
        </w:tcPr>
        <w:p w14:paraId="3264E7BF" w14:textId="77777777" w:rsidR="00066754" w:rsidRPr="00FA62EA" w:rsidRDefault="00066754" w:rsidP="00015440">
          <w:pPr>
            <w:pStyle w:val="En-tte"/>
            <w:jc w:val="center"/>
            <w:rPr>
              <w:rFonts w:ascii="Century Gothic" w:hAnsi="Century Gothic"/>
              <w:lang w:val="fr-FR"/>
            </w:rPr>
          </w:pPr>
          <w:r w:rsidRPr="00FA62EA">
            <w:rPr>
              <w:rFonts w:ascii="Century Gothic" w:hAnsi="Century Gothic"/>
              <w:noProof/>
              <w:lang w:val="fr-FR" w:eastAsia="fr-FR"/>
            </w:rPr>
            <w:drawing>
              <wp:inline distT="0" distB="0" distL="0" distR="0" wp14:anchorId="36928684" wp14:editId="2E3F4767">
                <wp:extent cx="266700" cy="266700"/>
                <wp:effectExtent l="0" t="0" r="0" b="0"/>
                <wp:docPr id="12" name="Graphisme 27" descr="Chronomè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center"/>
        </w:tcPr>
        <w:p w14:paraId="641B4EDF" w14:textId="77777777" w:rsidR="00864D21" w:rsidRPr="007073FA" w:rsidRDefault="007073FA" w:rsidP="007073FA">
          <w:pPr>
            <w:pStyle w:val="En-tte"/>
            <w:rPr>
              <w:rFonts w:ascii="Cambria" w:hAnsi="Cambria" w:cs="Times New Roman"/>
              <w:color w:val="002060"/>
              <w:sz w:val="24"/>
              <w:lang w:val="fr-FR" w:bidi="fr-FR"/>
            </w:rPr>
          </w:pPr>
          <w:r>
            <w:rPr>
              <w:rFonts w:ascii="Cambria" w:hAnsi="Cambria" w:cs="Times New Roman"/>
              <w:color w:val="002060"/>
              <w:sz w:val="24"/>
              <w:lang w:val="fr-FR" w:bidi="fr-FR"/>
            </w:rPr>
            <w:t>20h0</w:t>
          </w:r>
          <w:r w:rsidR="006F0916" w:rsidRPr="007073FA">
            <w:rPr>
              <w:rFonts w:ascii="Cambria" w:hAnsi="Cambria" w:cs="Times New Roman"/>
              <w:color w:val="002060"/>
              <w:sz w:val="24"/>
              <w:lang w:val="fr-FR" w:bidi="fr-FR"/>
            </w:rPr>
            <w:t>0</w:t>
          </w:r>
        </w:p>
      </w:tc>
    </w:tr>
  </w:tbl>
  <w:p w14:paraId="4D372D93" w14:textId="77777777" w:rsidR="002E4F42" w:rsidRPr="00FA62EA" w:rsidRDefault="002E4F42" w:rsidP="00864D21">
    <w:pPr>
      <w:pStyle w:val="En-tte"/>
      <w:jc w:val="center"/>
      <w:rPr>
        <w:rFonts w:ascii="Century Gothic" w:hAnsi="Century Gothic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A72A89"/>
    <w:multiLevelType w:val="multilevel"/>
    <w:tmpl w:val="291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8369B0"/>
    <w:multiLevelType w:val="hybridMultilevel"/>
    <w:tmpl w:val="10828E60"/>
    <w:lvl w:ilvl="0" w:tplc="C89EE6F4">
      <w:start w:val="1"/>
      <w:numFmt w:val="decimal"/>
      <w:lvlText w:val="%1."/>
      <w:lvlJc w:val="left"/>
      <w:pPr>
        <w:ind w:left="1080" w:hanging="360"/>
      </w:pPr>
      <w:rPr>
        <w:rFonts w:ascii="Corbel" w:eastAsia="Times New Roman" w:hAnsi="Corbel" w:cs="Calibri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93E13"/>
    <w:multiLevelType w:val="hybridMultilevel"/>
    <w:tmpl w:val="C498B6CA"/>
    <w:lvl w:ilvl="0" w:tplc="1682C42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632D"/>
    <w:multiLevelType w:val="hybridMultilevel"/>
    <w:tmpl w:val="084487EA"/>
    <w:lvl w:ilvl="0" w:tplc="C1DE1A0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C155E"/>
    <w:multiLevelType w:val="hybridMultilevel"/>
    <w:tmpl w:val="E6B2CDD2"/>
    <w:lvl w:ilvl="0" w:tplc="8736C0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318"/>
    <w:multiLevelType w:val="hybridMultilevel"/>
    <w:tmpl w:val="3D22AA60"/>
    <w:lvl w:ilvl="0" w:tplc="80641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736"/>
    <w:multiLevelType w:val="hybridMultilevel"/>
    <w:tmpl w:val="0BD43208"/>
    <w:lvl w:ilvl="0" w:tplc="80C6C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C93A80"/>
    <w:multiLevelType w:val="hybridMultilevel"/>
    <w:tmpl w:val="2F82DB18"/>
    <w:lvl w:ilvl="0" w:tplc="E92490FC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D7569"/>
    <w:multiLevelType w:val="multilevel"/>
    <w:tmpl w:val="3DC64A4A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  <w:sz w:val="22"/>
      </w:rPr>
    </w:lvl>
  </w:abstractNum>
  <w:abstractNum w:abstractNumId="18" w15:restartNumberingAfterBreak="0">
    <w:nsid w:val="3A686955"/>
    <w:multiLevelType w:val="hybridMultilevel"/>
    <w:tmpl w:val="9B56DBA0"/>
    <w:lvl w:ilvl="0" w:tplc="20EEBA54">
      <w:start w:val="1"/>
      <w:numFmt w:val="decimal"/>
      <w:lvlText w:val="%1-"/>
      <w:lvlJc w:val="left"/>
      <w:pPr>
        <w:ind w:left="533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53" w:hanging="360"/>
      </w:pPr>
    </w:lvl>
    <w:lvl w:ilvl="2" w:tplc="040C001B" w:tentative="1">
      <w:start w:val="1"/>
      <w:numFmt w:val="lowerRoman"/>
      <w:lvlText w:val="%3."/>
      <w:lvlJc w:val="right"/>
      <w:pPr>
        <w:ind w:left="1973" w:hanging="180"/>
      </w:pPr>
    </w:lvl>
    <w:lvl w:ilvl="3" w:tplc="040C000F" w:tentative="1">
      <w:start w:val="1"/>
      <w:numFmt w:val="decimal"/>
      <w:lvlText w:val="%4."/>
      <w:lvlJc w:val="left"/>
      <w:pPr>
        <w:ind w:left="2693" w:hanging="360"/>
      </w:pPr>
    </w:lvl>
    <w:lvl w:ilvl="4" w:tplc="040C0019" w:tentative="1">
      <w:start w:val="1"/>
      <w:numFmt w:val="lowerLetter"/>
      <w:lvlText w:val="%5."/>
      <w:lvlJc w:val="left"/>
      <w:pPr>
        <w:ind w:left="3413" w:hanging="360"/>
      </w:pPr>
    </w:lvl>
    <w:lvl w:ilvl="5" w:tplc="040C001B" w:tentative="1">
      <w:start w:val="1"/>
      <w:numFmt w:val="lowerRoman"/>
      <w:lvlText w:val="%6."/>
      <w:lvlJc w:val="right"/>
      <w:pPr>
        <w:ind w:left="4133" w:hanging="180"/>
      </w:pPr>
    </w:lvl>
    <w:lvl w:ilvl="6" w:tplc="040C000F" w:tentative="1">
      <w:start w:val="1"/>
      <w:numFmt w:val="decimal"/>
      <w:lvlText w:val="%7."/>
      <w:lvlJc w:val="left"/>
      <w:pPr>
        <w:ind w:left="4853" w:hanging="360"/>
      </w:pPr>
    </w:lvl>
    <w:lvl w:ilvl="7" w:tplc="040C0019" w:tentative="1">
      <w:start w:val="1"/>
      <w:numFmt w:val="lowerLetter"/>
      <w:lvlText w:val="%8."/>
      <w:lvlJc w:val="left"/>
      <w:pPr>
        <w:ind w:left="5573" w:hanging="360"/>
      </w:pPr>
    </w:lvl>
    <w:lvl w:ilvl="8" w:tplc="04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40856772"/>
    <w:multiLevelType w:val="multilevel"/>
    <w:tmpl w:val="BBC05A6A"/>
    <w:lvl w:ilvl="0">
      <w:start w:val="1"/>
      <w:numFmt w:val="decimal"/>
      <w:pStyle w:val="Listenumros"/>
      <w:lvlText w:val="%1."/>
      <w:lvlJc w:val="right"/>
      <w:pPr>
        <w:ind w:left="173" w:hanging="173"/>
      </w:pPr>
      <w:rPr>
        <w:rFonts w:ascii="Calibri" w:eastAsiaTheme="majorEastAsia" w:hAnsi="Calibri" w:cs="Calibri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A42BC"/>
    <w:multiLevelType w:val="multilevel"/>
    <w:tmpl w:val="BCF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635B6"/>
    <w:multiLevelType w:val="hybridMultilevel"/>
    <w:tmpl w:val="DD128430"/>
    <w:lvl w:ilvl="0" w:tplc="FA8EC7F0">
      <w:start w:val="18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FB4012"/>
    <w:multiLevelType w:val="hybridMultilevel"/>
    <w:tmpl w:val="1292B08E"/>
    <w:lvl w:ilvl="0" w:tplc="4F70EC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B34BF3"/>
    <w:multiLevelType w:val="hybridMultilevel"/>
    <w:tmpl w:val="A7E4441A"/>
    <w:lvl w:ilvl="0" w:tplc="33165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9557A"/>
    <w:multiLevelType w:val="hybridMultilevel"/>
    <w:tmpl w:val="BFB869A4"/>
    <w:lvl w:ilvl="0" w:tplc="FCE0A0EA">
      <w:start w:val="17"/>
      <w:numFmt w:val="decimal"/>
      <w:lvlText w:val="%1-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53B08"/>
    <w:multiLevelType w:val="multilevel"/>
    <w:tmpl w:val="DDAEDE5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2"/>
      </w:rPr>
    </w:lvl>
  </w:abstractNum>
  <w:abstractNum w:abstractNumId="27" w15:restartNumberingAfterBreak="0">
    <w:nsid w:val="58C66601"/>
    <w:multiLevelType w:val="multilevel"/>
    <w:tmpl w:val="FBC0873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2"/>
      </w:rPr>
    </w:lvl>
  </w:abstractNum>
  <w:abstractNum w:abstractNumId="28" w15:restartNumberingAfterBreak="0">
    <w:nsid w:val="5F120B8F"/>
    <w:multiLevelType w:val="hybridMultilevel"/>
    <w:tmpl w:val="4BE87BC8"/>
    <w:lvl w:ilvl="0" w:tplc="E3D0583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4677BF"/>
    <w:multiLevelType w:val="hybridMultilevel"/>
    <w:tmpl w:val="C934493E"/>
    <w:lvl w:ilvl="0" w:tplc="73E82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5D6B"/>
    <w:multiLevelType w:val="hybridMultilevel"/>
    <w:tmpl w:val="429CD14E"/>
    <w:lvl w:ilvl="0" w:tplc="9BB29E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F6598E"/>
    <w:multiLevelType w:val="hybridMultilevel"/>
    <w:tmpl w:val="C8D2A6D2"/>
    <w:lvl w:ilvl="0" w:tplc="D6CA79E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9478B8"/>
    <w:multiLevelType w:val="hybridMultilevel"/>
    <w:tmpl w:val="E1B8E6E8"/>
    <w:lvl w:ilvl="0" w:tplc="980218B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C34D2B"/>
    <w:multiLevelType w:val="multilevel"/>
    <w:tmpl w:val="8304997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194" w:hanging="384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color w:val="000000"/>
        <w:sz w:val="22"/>
      </w:rPr>
    </w:lvl>
  </w:abstractNum>
  <w:abstractNum w:abstractNumId="35" w15:restartNumberingAfterBreak="0">
    <w:nsid w:val="7F703394"/>
    <w:multiLevelType w:val="hybridMultilevel"/>
    <w:tmpl w:val="8722BEC6"/>
    <w:lvl w:ilvl="0" w:tplc="7CD69D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5"/>
  </w:num>
  <w:num w:numId="11">
    <w:abstractNumId w:val="20"/>
  </w:num>
  <w:num w:numId="12">
    <w:abstractNumId w:val="31"/>
  </w:num>
  <w:num w:numId="13">
    <w:abstractNumId w:val="33"/>
  </w:num>
  <w:num w:numId="14">
    <w:abstractNumId w:val="8"/>
  </w:num>
  <w:num w:numId="15">
    <w:abstractNumId w:val="9"/>
  </w:num>
  <w:num w:numId="16">
    <w:abstractNumId w:val="29"/>
  </w:num>
  <w:num w:numId="17">
    <w:abstractNumId w:val="10"/>
  </w:num>
  <w:num w:numId="18">
    <w:abstractNumId w:val="12"/>
  </w:num>
  <w:num w:numId="19">
    <w:abstractNumId w:val="21"/>
  </w:num>
  <w:num w:numId="20">
    <w:abstractNumId w:val="24"/>
  </w:num>
  <w:num w:numId="21">
    <w:abstractNumId w:val="32"/>
  </w:num>
  <w:num w:numId="22">
    <w:abstractNumId w:val="30"/>
  </w:num>
  <w:num w:numId="23">
    <w:abstractNumId w:val="14"/>
  </w:num>
  <w:num w:numId="24">
    <w:abstractNumId w:val="18"/>
  </w:num>
  <w:num w:numId="25">
    <w:abstractNumId w:val="28"/>
  </w:num>
  <w:num w:numId="26">
    <w:abstractNumId w:val="23"/>
  </w:num>
  <w:num w:numId="27">
    <w:abstractNumId w:val="35"/>
  </w:num>
  <w:num w:numId="28">
    <w:abstractNumId w:val="16"/>
  </w:num>
  <w:num w:numId="29">
    <w:abstractNumId w:val="13"/>
  </w:num>
  <w:num w:numId="30">
    <w:abstractNumId w:val="11"/>
  </w:num>
  <w:num w:numId="31">
    <w:abstractNumId w:val="17"/>
  </w:num>
  <w:num w:numId="32">
    <w:abstractNumId w:val="34"/>
  </w:num>
  <w:num w:numId="33">
    <w:abstractNumId w:val="27"/>
  </w:num>
  <w:num w:numId="34">
    <w:abstractNumId w:val="26"/>
  </w:num>
  <w:num w:numId="35">
    <w:abstractNumId w:val="22"/>
  </w:num>
  <w:num w:numId="3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6"/>
    <w:rsid w:val="00003445"/>
    <w:rsid w:val="000037C3"/>
    <w:rsid w:val="0000418E"/>
    <w:rsid w:val="00007BAA"/>
    <w:rsid w:val="00015440"/>
    <w:rsid w:val="000161A5"/>
    <w:rsid w:val="00016839"/>
    <w:rsid w:val="00025669"/>
    <w:rsid w:val="00026E3B"/>
    <w:rsid w:val="00030E7A"/>
    <w:rsid w:val="00033A42"/>
    <w:rsid w:val="00034EF0"/>
    <w:rsid w:val="0003577F"/>
    <w:rsid w:val="000365F9"/>
    <w:rsid w:val="00042FB3"/>
    <w:rsid w:val="000445C5"/>
    <w:rsid w:val="00046C8A"/>
    <w:rsid w:val="00050BBC"/>
    <w:rsid w:val="00055973"/>
    <w:rsid w:val="00055F2C"/>
    <w:rsid w:val="00057671"/>
    <w:rsid w:val="000623A4"/>
    <w:rsid w:val="00064496"/>
    <w:rsid w:val="00064E97"/>
    <w:rsid w:val="00065BBE"/>
    <w:rsid w:val="00066754"/>
    <w:rsid w:val="0006777A"/>
    <w:rsid w:val="000705F5"/>
    <w:rsid w:val="000733AE"/>
    <w:rsid w:val="0008142E"/>
    <w:rsid w:val="00083A8C"/>
    <w:rsid w:val="00084752"/>
    <w:rsid w:val="000852CA"/>
    <w:rsid w:val="00086540"/>
    <w:rsid w:val="00087148"/>
    <w:rsid w:val="000871E0"/>
    <w:rsid w:val="00087ED8"/>
    <w:rsid w:val="00093CE2"/>
    <w:rsid w:val="000A00BB"/>
    <w:rsid w:val="000B1598"/>
    <w:rsid w:val="000B4109"/>
    <w:rsid w:val="000B4AC8"/>
    <w:rsid w:val="000C441C"/>
    <w:rsid w:val="000C740E"/>
    <w:rsid w:val="000D2469"/>
    <w:rsid w:val="000D3EA6"/>
    <w:rsid w:val="000D445D"/>
    <w:rsid w:val="000D479D"/>
    <w:rsid w:val="000D6E32"/>
    <w:rsid w:val="000D6F7F"/>
    <w:rsid w:val="000E064C"/>
    <w:rsid w:val="000E1EE2"/>
    <w:rsid w:val="000E39F4"/>
    <w:rsid w:val="000E4961"/>
    <w:rsid w:val="000E7D9D"/>
    <w:rsid w:val="000E7F94"/>
    <w:rsid w:val="000F20F1"/>
    <w:rsid w:val="000F3574"/>
    <w:rsid w:val="000F4987"/>
    <w:rsid w:val="000F61B3"/>
    <w:rsid w:val="000F65EC"/>
    <w:rsid w:val="000F6629"/>
    <w:rsid w:val="001016BB"/>
    <w:rsid w:val="001018F2"/>
    <w:rsid w:val="00103011"/>
    <w:rsid w:val="00103670"/>
    <w:rsid w:val="00105D59"/>
    <w:rsid w:val="00106D84"/>
    <w:rsid w:val="001138C3"/>
    <w:rsid w:val="00114FA1"/>
    <w:rsid w:val="0011573E"/>
    <w:rsid w:val="00120C9C"/>
    <w:rsid w:val="00122AB0"/>
    <w:rsid w:val="0012634B"/>
    <w:rsid w:val="001269DE"/>
    <w:rsid w:val="0013044A"/>
    <w:rsid w:val="0013078A"/>
    <w:rsid w:val="00133748"/>
    <w:rsid w:val="001357B6"/>
    <w:rsid w:val="00140DAE"/>
    <w:rsid w:val="001411B3"/>
    <w:rsid w:val="001413FC"/>
    <w:rsid w:val="001422CE"/>
    <w:rsid w:val="001432BD"/>
    <w:rsid w:val="00145CD2"/>
    <w:rsid w:val="00146189"/>
    <w:rsid w:val="0015180F"/>
    <w:rsid w:val="001526D5"/>
    <w:rsid w:val="00153770"/>
    <w:rsid w:val="00160E72"/>
    <w:rsid w:val="00162C25"/>
    <w:rsid w:val="00163101"/>
    <w:rsid w:val="00163595"/>
    <w:rsid w:val="00172D21"/>
    <w:rsid w:val="00174208"/>
    <w:rsid w:val="001746FC"/>
    <w:rsid w:val="00177237"/>
    <w:rsid w:val="00181F5C"/>
    <w:rsid w:val="001832BF"/>
    <w:rsid w:val="00193041"/>
    <w:rsid w:val="00193197"/>
    <w:rsid w:val="00193653"/>
    <w:rsid w:val="00195F39"/>
    <w:rsid w:val="001979E7"/>
    <w:rsid w:val="00197E79"/>
    <w:rsid w:val="001A3148"/>
    <w:rsid w:val="001A3D59"/>
    <w:rsid w:val="001A71EA"/>
    <w:rsid w:val="001B1EAF"/>
    <w:rsid w:val="001B6B2A"/>
    <w:rsid w:val="001C0195"/>
    <w:rsid w:val="001C329C"/>
    <w:rsid w:val="001C3620"/>
    <w:rsid w:val="001C7656"/>
    <w:rsid w:val="001C7E5B"/>
    <w:rsid w:val="001D06BD"/>
    <w:rsid w:val="001D0760"/>
    <w:rsid w:val="001D0BF0"/>
    <w:rsid w:val="001D12FA"/>
    <w:rsid w:val="001D1A64"/>
    <w:rsid w:val="001D353C"/>
    <w:rsid w:val="001E2866"/>
    <w:rsid w:val="001E286F"/>
    <w:rsid w:val="001E2B29"/>
    <w:rsid w:val="001E4E29"/>
    <w:rsid w:val="001E545D"/>
    <w:rsid w:val="001E6FEF"/>
    <w:rsid w:val="001E7D29"/>
    <w:rsid w:val="001F080B"/>
    <w:rsid w:val="001F107D"/>
    <w:rsid w:val="001F41AA"/>
    <w:rsid w:val="001F65F4"/>
    <w:rsid w:val="00202CDC"/>
    <w:rsid w:val="00205864"/>
    <w:rsid w:val="00207964"/>
    <w:rsid w:val="00210675"/>
    <w:rsid w:val="0021476A"/>
    <w:rsid w:val="00214992"/>
    <w:rsid w:val="00217208"/>
    <w:rsid w:val="0022366A"/>
    <w:rsid w:val="00224D1D"/>
    <w:rsid w:val="00226527"/>
    <w:rsid w:val="00231DDD"/>
    <w:rsid w:val="00237F11"/>
    <w:rsid w:val="002404F5"/>
    <w:rsid w:val="002436EA"/>
    <w:rsid w:val="00243DE9"/>
    <w:rsid w:val="00250CAA"/>
    <w:rsid w:val="00251F35"/>
    <w:rsid w:val="00253AB0"/>
    <w:rsid w:val="0025537B"/>
    <w:rsid w:val="00260A6B"/>
    <w:rsid w:val="00270D66"/>
    <w:rsid w:val="002714C2"/>
    <w:rsid w:val="00271583"/>
    <w:rsid w:val="00271692"/>
    <w:rsid w:val="002735DC"/>
    <w:rsid w:val="0027384C"/>
    <w:rsid w:val="00275260"/>
    <w:rsid w:val="0027576D"/>
    <w:rsid w:val="002763A8"/>
    <w:rsid w:val="00276B00"/>
    <w:rsid w:val="00276DE7"/>
    <w:rsid w:val="00276FA1"/>
    <w:rsid w:val="002776D3"/>
    <w:rsid w:val="00280465"/>
    <w:rsid w:val="00281F69"/>
    <w:rsid w:val="00282C04"/>
    <w:rsid w:val="00284594"/>
    <w:rsid w:val="00285B87"/>
    <w:rsid w:val="00285ED4"/>
    <w:rsid w:val="00286602"/>
    <w:rsid w:val="002914D8"/>
    <w:rsid w:val="00291B4A"/>
    <w:rsid w:val="00294BB2"/>
    <w:rsid w:val="00297F5B"/>
    <w:rsid w:val="002A5E21"/>
    <w:rsid w:val="002B03CB"/>
    <w:rsid w:val="002B1CBF"/>
    <w:rsid w:val="002B2C68"/>
    <w:rsid w:val="002C00E2"/>
    <w:rsid w:val="002C06A2"/>
    <w:rsid w:val="002C0F01"/>
    <w:rsid w:val="002C2607"/>
    <w:rsid w:val="002C3D7E"/>
    <w:rsid w:val="002C412F"/>
    <w:rsid w:val="002C5237"/>
    <w:rsid w:val="002D4147"/>
    <w:rsid w:val="002D70AC"/>
    <w:rsid w:val="002E371C"/>
    <w:rsid w:val="002E4F42"/>
    <w:rsid w:val="002E6F09"/>
    <w:rsid w:val="002F14FA"/>
    <w:rsid w:val="002F4265"/>
    <w:rsid w:val="002F6BF3"/>
    <w:rsid w:val="002F7B4E"/>
    <w:rsid w:val="002F7C56"/>
    <w:rsid w:val="00302C71"/>
    <w:rsid w:val="0031125A"/>
    <w:rsid w:val="00315D64"/>
    <w:rsid w:val="003161B6"/>
    <w:rsid w:val="0031746B"/>
    <w:rsid w:val="00317DB8"/>
    <w:rsid w:val="00320613"/>
    <w:rsid w:val="00320983"/>
    <w:rsid w:val="0032131A"/>
    <w:rsid w:val="00322FE3"/>
    <w:rsid w:val="00323F4C"/>
    <w:rsid w:val="003310BF"/>
    <w:rsid w:val="00331999"/>
    <w:rsid w:val="00332F19"/>
    <w:rsid w:val="00333DF8"/>
    <w:rsid w:val="00334B00"/>
    <w:rsid w:val="00337208"/>
    <w:rsid w:val="0033722A"/>
    <w:rsid w:val="00340534"/>
    <w:rsid w:val="00343E4C"/>
    <w:rsid w:val="003448DB"/>
    <w:rsid w:val="00344F79"/>
    <w:rsid w:val="00351E5A"/>
    <w:rsid w:val="00352B99"/>
    <w:rsid w:val="0035701B"/>
    <w:rsid w:val="00357641"/>
    <w:rsid w:val="00357C4F"/>
    <w:rsid w:val="00360B6E"/>
    <w:rsid w:val="00361DEE"/>
    <w:rsid w:val="00367756"/>
    <w:rsid w:val="003752EB"/>
    <w:rsid w:val="00375607"/>
    <w:rsid w:val="003779F0"/>
    <w:rsid w:val="00380D33"/>
    <w:rsid w:val="003911BF"/>
    <w:rsid w:val="00394EF4"/>
    <w:rsid w:val="00395EA2"/>
    <w:rsid w:val="003975CA"/>
    <w:rsid w:val="003A0989"/>
    <w:rsid w:val="003A16A8"/>
    <w:rsid w:val="003A4706"/>
    <w:rsid w:val="003A4B13"/>
    <w:rsid w:val="003A5684"/>
    <w:rsid w:val="003A5CF4"/>
    <w:rsid w:val="003A664E"/>
    <w:rsid w:val="003A79FD"/>
    <w:rsid w:val="003B3110"/>
    <w:rsid w:val="003B460E"/>
    <w:rsid w:val="003C3FBF"/>
    <w:rsid w:val="003C427D"/>
    <w:rsid w:val="003C5CD0"/>
    <w:rsid w:val="003C750E"/>
    <w:rsid w:val="003C7C6E"/>
    <w:rsid w:val="003D0994"/>
    <w:rsid w:val="003D13E6"/>
    <w:rsid w:val="003D359C"/>
    <w:rsid w:val="003D3629"/>
    <w:rsid w:val="003D39E5"/>
    <w:rsid w:val="003D467A"/>
    <w:rsid w:val="003E081F"/>
    <w:rsid w:val="003E17F9"/>
    <w:rsid w:val="003E1B67"/>
    <w:rsid w:val="003E4463"/>
    <w:rsid w:val="003E4F28"/>
    <w:rsid w:val="003E5EB5"/>
    <w:rsid w:val="003F2DBD"/>
    <w:rsid w:val="003F4D52"/>
    <w:rsid w:val="003F65B4"/>
    <w:rsid w:val="003F7562"/>
    <w:rsid w:val="0040163A"/>
    <w:rsid w:val="0040631F"/>
    <w:rsid w:val="00410612"/>
    <w:rsid w:val="004107DA"/>
    <w:rsid w:val="00411F8B"/>
    <w:rsid w:val="00412B15"/>
    <w:rsid w:val="0041350C"/>
    <w:rsid w:val="00413DE4"/>
    <w:rsid w:val="00415672"/>
    <w:rsid w:val="004203B0"/>
    <w:rsid w:val="00421E29"/>
    <w:rsid w:val="004230D9"/>
    <w:rsid w:val="004235EA"/>
    <w:rsid w:val="00432D6F"/>
    <w:rsid w:val="00432DD3"/>
    <w:rsid w:val="0043453D"/>
    <w:rsid w:val="004353F9"/>
    <w:rsid w:val="00440F5F"/>
    <w:rsid w:val="004420BC"/>
    <w:rsid w:val="0044782B"/>
    <w:rsid w:val="00450670"/>
    <w:rsid w:val="004512EC"/>
    <w:rsid w:val="004571B5"/>
    <w:rsid w:val="00457D71"/>
    <w:rsid w:val="00460F07"/>
    <w:rsid w:val="0047014E"/>
    <w:rsid w:val="004724BD"/>
    <w:rsid w:val="0047406E"/>
    <w:rsid w:val="00477352"/>
    <w:rsid w:val="004774AD"/>
    <w:rsid w:val="0048124E"/>
    <w:rsid w:val="004826D5"/>
    <w:rsid w:val="004862A0"/>
    <w:rsid w:val="00491BE6"/>
    <w:rsid w:val="00491C23"/>
    <w:rsid w:val="0049296C"/>
    <w:rsid w:val="004A0214"/>
    <w:rsid w:val="004A0299"/>
    <w:rsid w:val="004A0872"/>
    <w:rsid w:val="004A0E50"/>
    <w:rsid w:val="004A22A7"/>
    <w:rsid w:val="004A2BDA"/>
    <w:rsid w:val="004A31EE"/>
    <w:rsid w:val="004A36EA"/>
    <w:rsid w:val="004A458D"/>
    <w:rsid w:val="004A7D60"/>
    <w:rsid w:val="004B2347"/>
    <w:rsid w:val="004B4C57"/>
    <w:rsid w:val="004B5C09"/>
    <w:rsid w:val="004B7AD2"/>
    <w:rsid w:val="004C06D3"/>
    <w:rsid w:val="004C0A6D"/>
    <w:rsid w:val="004C1E33"/>
    <w:rsid w:val="004C2687"/>
    <w:rsid w:val="004C4593"/>
    <w:rsid w:val="004C5DB0"/>
    <w:rsid w:val="004C6791"/>
    <w:rsid w:val="004D227C"/>
    <w:rsid w:val="004D253B"/>
    <w:rsid w:val="004D4A24"/>
    <w:rsid w:val="004E227E"/>
    <w:rsid w:val="004E327F"/>
    <w:rsid w:val="004F3E04"/>
    <w:rsid w:val="004F480E"/>
    <w:rsid w:val="004F5C59"/>
    <w:rsid w:val="004F60C0"/>
    <w:rsid w:val="004F6E40"/>
    <w:rsid w:val="004F700F"/>
    <w:rsid w:val="004F70EF"/>
    <w:rsid w:val="004F7D41"/>
    <w:rsid w:val="00500DD1"/>
    <w:rsid w:val="00506DEB"/>
    <w:rsid w:val="00510DFB"/>
    <w:rsid w:val="005113DE"/>
    <w:rsid w:val="00511D83"/>
    <w:rsid w:val="00521AE3"/>
    <w:rsid w:val="00522E2B"/>
    <w:rsid w:val="005244D6"/>
    <w:rsid w:val="005265C8"/>
    <w:rsid w:val="00526D37"/>
    <w:rsid w:val="0053057B"/>
    <w:rsid w:val="00530629"/>
    <w:rsid w:val="00534461"/>
    <w:rsid w:val="00535B54"/>
    <w:rsid w:val="00537148"/>
    <w:rsid w:val="00540321"/>
    <w:rsid w:val="0054119B"/>
    <w:rsid w:val="00554276"/>
    <w:rsid w:val="00555521"/>
    <w:rsid w:val="005574CF"/>
    <w:rsid w:val="00557AFA"/>
    <w:rsid w:val="005644E6"/>
    <w:rsid w:val="00564D17"/>
    <w:rsid w:val="00570173"/>
    <w:rsid w:val="005759EB"/>
    <w:rsid w:val="0057666A"/>
    <w:rsid w:val="0058369A"/>
    <w:rsid w:val="0058602C"/>
    <w:rsid w:val="0059183B"/>
    <w:rsid w:val="00595426"/>
    <w:rsid w:val="005964E1"/>
    <w:rsid w:val="00597949"/>
    <w:rsid w:val="005A0A56"/>
    <w:rsid w:val="005A5940"/>
    <w:rsid w:val="005A6117"/>
    <w:rsid w:val="005B0ACF"/>
    <w:rsid w:val="005B1B11"/>
    <w:rsid w:val="005B1E18"/>
    <w:rsid w:val="005B76CA"/>
    <w:rsid w:val="005C011D"/>
    <w:rsid w:val="005C280E"/>
    <w:rsid w:val="005C4627"/>
    <w:rsid w:val="005D0D77"/>
    <w:rsid w:val="005D17D2"/>
    <w:rsid w:val="005D3902"/>
    <w:rsid w:val="005D6601"/>
    <w:rsid w:val="005D6C95"/>
    <w:rsid w:val="005E0ED9"/>
    <w:rsid w:val="005E1571"/>
    <w:rsid w:val="005E27A0"/>
    <w:rsid w:val="005E4243"/>
    <w:rsid w:val="005E598F"/>
    <w:rsid w:val="005F3EEF"/>
    <w:rsid w:val="005F4F40"/>
    <w:rsid w:val="005F5F9F"/>
    <w:rsid w:val="005F652B"/>
    <w:rsid w:val="005F7E6D"/>
    <w:rsid w:val="006027A8"/>
    <w:rsid w:val="006070E0"/>
    <w:rsid w:val="00611199"/>
    <w:rsid w:val="00616B41"/>
    <w:rsid w:val="00616FEB"/>
    <w:rsid w:val="00620AE8"/>
    <w:rsid w:val="006217D6"/>
    <w:rsid w:val="00631475"/>
    <w:rsid w:val="00632AAA"/>
    <w:rsid w:val="0063659A"/>
    <w:rsid w:val="00636929"/>
    <w:rsid w:val="00640989"/>
    <w:rsid w:val="00641F35"/>
    <w:rsid w:val="00644C64"/>
    <w:rsid w:val="00644E22"/>
    <w:rsid w:val="0064628C"/>
    <w:rsid w:val="00646363"/>
    <w:rsid w:val="006473E2"/>
    <w:rsid w:val="00651774"/>
    <w:rsid w:val="0065214E"/>
    <w:rsid w:val="00653075"/>
    <w:rsid w:val="00654504"/>
    <w:rsid w:val="00655EE2"/>
    <w:rsid w:val="00660BBB"/>
    <w:rsid w:val="00663B50"/>
    <w:rsid w:val="00663E0F"/>
    <w:rsid w:val="0066434D"/>
    <w:rsid w:val="00664A53"/>
    <w:rsid w:val="00665239"/>
    <w:rsid w:val="00667689"/>
    <w:rsid w:val="006708FE"/>
    <w:rsid w:val="00672086"/>
    <w:rsid w:val="0067237F"/>
    <w:rsid w:val="006738C2"/>
    <w:rsid w:val="00673B39"/>
    <w:rsid w:val="00675F72"/>
    <w:rsid w:val="00676C65"/>
    <w:rsid w:val="006771EF"/>
    <w:rsid w:val="00680296"/>
    <w:rsid w:val="0068250A"/>
    <w:rsid w:val="006832B1"/>
    <w:rsid w:val="0068441B"/>
    <w:rsid w:val="006853BC"/>
    <w:rsid w:val="006857DE"/>
    <w:rsid w:val="00686E45"/>
    <w:rsid w:val="00687389"/>
    <w:rsid w:val="006928C1"/>
    <w:rsid w:val="0069341C"/>
    <w:rsid w:val="006937E0"/>
    <w:rsid w:val="00693DB1"/>
    <w:rsid w:val="00693FAC"/>
    <w:rsid w:val="00696825"/>
    <w:rsid w:val="006A170A"/>
    <w:rsid w:val="006A3C5C"/>
    <w:rsid w:val="006A3E5A"/>
    <w:rsid w:val="006B1DCC"/>
    <w:rsid w:val="006B2056"/>
    <w:rsid w:val="006B643A"/>
    <w:rsid w:val="006C0A99"/>
    <w:rsid w:val="006C200B"/>
    <w:rsid w:val="006C3C0A"/>
    <w:rsid w:val="006C6D91"/>
    <w:rsid w:val="006D1ED8"/>
    <w:rsid w:val="006D328F"/>
    <w:rsid w:val="006D4991"/>
    <w:rsid w:val="006D5463"/>
    <w:rsid w:val="006D6A80"/>
    <w:rsid w:val="006D7C18"/>
    <w:rsid w:val="006E015E"/>
    <w:rsid w:val="006E1FA0"/>
    <w:rsid w:val="006E291F"/>
    <w:rsid w:val="006E3ECD"/>
    <w:rsid w:val="006E76F2"/>
    <w:rsid w:val="006E7F08"/>
    <w:rsid w:val="006F03D4"/>
    <w:rsid w:val="006F0916"/>
    <w:rsid w:val="006F37FE"/>
    <w:rsid w:val="006F3FC6"/>
    <w:rsid w:val="006F44AF"/>
    <w:rsid w:val="006F7496"/>
    <w:rsid w:val="00700B1F"/>
    <w:rsid w:val="00703780"/>
    <w:rsid w:val="00704ECC"/>
    <w:rsid w:val="007066DA"/>
    <w:rsid w:val="007073FA"/>
    <w:rsid w:val="0071562D"/>
    <w:rsid w:val="00721940"/>
    <w:rsid w:val="0072206C"/>
    <w:rsid w:val="007238E2"/>
    <w:rsid w:val="00723E93"/>
    <w:rsid w:val="007257E9"/>
    <w:rsid w:val="007302AD"/>
    <w:rsid w:val="0073262A"/>
    <w:rsid w:val="007337BC"/>
    <w:rsid w:val="00740105"/>
    <w:rsid w:val="00740D56"/>
    <w:rsid w:val="0074465A"/>
    <w:rsid w:val="00744B1E"/>
    <w:rsid w:val="0075004C"/>
    <w:rsid w:val="00754DCF"/>
    <w:rsid w:val="00756D9C"/>
    <w:rsid w:val="007619BD"/>
    <w:rsid w:val="00771C24"/>
    <w:rsid w:val="00771F02"/>
    <w:rsid w:val="00772454"/>
    <w:rsid w:val="0077693A"/>
    <w:rsid w:val="0077693E"/>
    <w:rsid w:val="00780E2D"/>
    <w:rsid w:val="00781863"/>
    <w:rsid w:val="00782758"/>
    <w:rsid w:val="00782CA7"/>
    <w:rsid w:val="00784BE6"/>
    <w:rsid w:val="007900C1"/>
    <w:rsid w:val="00791BE5"/>
    <w:rsid w:val="00792701"/>
    <w:rsid w:val="00795150"/>
    <w:rsid w:val="00796D22"/>
    <w:rsid w:val="00796F0B"/>
    <w:rsid w:val="007A3328"/>
    <w:rsid w:val="007A4779"/>
    <w:rsid w:val="007B0B0A"/>
    <w:rsid w:val="007B2549"/>
    <w:rsid w:val="007B2C1B"/>
    <w:rsid w:val="007B5EF0"/>
    <w:rsid w:val="007B79F9"/>
    <w:rsid w:val="007C00BC"/>
    <w:rsid w:val="007C1ADA"/>
    <w:rsid w:val="007C4AE5"/>
    <w:rsid w:val="007D2932"/>
    <w:rsid w:val="007D380A"/>
    <w:rsid w:val="007D3A40"/>
    <w:rsid w:val="007D5836"/>
    <w:rsid w:val="007D7036"/>
    <w:rsid w:val="007E42EF"/>
    <w:rsid w:val="007E4544"/>
    <w:rsid w:val="007E6CB7"/>
    <w:rsid w:val="007E7210"/>
    <w:rsid w:val="007E7DBD"/>
    <w:rsid w:val="007F0C2D"/>
    <w:rsid w:val="007F34A4"/>
    <w:rsid w:val="00801C14"/>
    <w:rsid w:val="0080345C"/>
    <w:rsid w:val="00805286"/>
    <w:rsid w:val="008071CF"/>
    <w:rsid w:val="00812D4D"/>
    <w:rsid w:val="00815563"/>
    <w:rsid w:val="00816E1F"/>
    <w:rsid w:val="008213FC"/>
    <w:rsid w:val="008239A9"/>
    <w:rsid w:val="008240DA"/>
    <w:rsid w:val="0083167F"/>
    <w:rsid w:val="00831FC2"/>
    <w:rsid w:val="008326BB"/>
    <w:rsid w:val="008330D2"/>
    <w:rsid w:val="0083590E"/>
    <w:rsid w:val="0084021F"/>
    <w:rsid w:val="00840FE1"/>
    <w:rsid w:val="008429E5"/>
    <w:rsid w:val="0084302E"/>
    <w:rsid w:val="00844B29"/>
    <w:rsid w:val="0084633B"/>
    <w:rsid w:val="008538D7"/>
    <w:rsid w:val="00853A13"/>
    <w:rsid w:val="008543D6"/>
    <w:rsid w:val="00855E64"/>
    <w:rsid w:val="00861D52"/>
    <w:rsid w:val="00863E6E"/>
    <w:rsid w:val="00864D21"/>
    <w:rsid w:val="008657DA"/>
    <w:rsid w:val="00867EA4"/>
    <w:rsid w:val="00874251"/>
    <w:rsid w:val="0087464E"/>
    <w:rsid w:val="00880C14"/>
    <w:rsid w:val="008817F2"/>
    <w:rsid w:val="00881A1E"/>
    <w:rsid w:val="00881F84"/>
    <w:rsid w:val="0088294C"/>
    <w:rsid w:val="00887C11"/>
    <w:rsid w:val="00890F0B"/>
    <w:rsid w:val="00892E09"/>
    <w:rsid w:val="00892F79"/>
    <w:rsid w:val="00894837"/>
    <w:rsid w:val="00897D88"/>
    <w:rsid w:val="008A0319"/>
    <w:rsid w:val="008B08BB"/>
    <w:rsid w:val="008B399C"/>
    <w:rsid w:val="008C18ED"/>
    <w:rsid w:val="008C4EF8"/>
    <w:rsid w:val="008C7664"/>
    <w:rsid w:val="008C7934"/>
    <w:rsid w:val="008D0152"/>
    <w:rsid w:val="008D43E9"/>
    <w:rsid w:val="008D4E3F"/>
    <w:rsid w:val="008D7261"/>
    <w:rsid w:val="008E0A0C"/>
    <w:rsid w:val="008E3C0E"/>
    <w:rsid w:val="008E421A"/>
    <w:rsid w:val="008E476B"/>
    <w:rsid w:val="008F0F63"/>
    <w:rsid w:val="008F1B52"/>
    <w:rsid w:val="008F292D"/>
    <w:rsid w:val="008F34F5"/>
    <w:rsid w:val="008F6EBA"/>
    <w:rsid w:val="00901EEA"/>
    <w:rsid w:val="00903BDC"/>
    <w:rsid w:val="009042A1"/>
    <w:rsid w:val="009047C3"/>
    <w:rsid w:val="00914B0A"/>
    <w:rsid w:val="0091500C"/>
    <w:rsid w:val="009155E2"/>
    <w:rsid w:val="00923846"/>
    <w:rsid w:val="0092478F"/>
    <w:rsid w:val="00925218"/>
    <w:rsid w:val="00925CE2"/>
    <w:rsid w:val="009263EA"/>
    <w:rsid w:val="00927C63"/>
    <w:rsid w:val="009313C5"/>
    <w:rsid w:val="00931CC7"/>
    <w:rsid w:val="00932F50"/>
    <w:rsid w:val="00937100"/>
    <w:rsid w:val="00942E5E"/>
    <w:rsid w:val="009432C5"/>
    <w:rsid w:val="009432FD"/>
    <w:rsid w:val="00945049"/>
    <w:rsid w:val="0094637B"/>
    <w:rsid w:val="0095311B"/>
    <w:rsid w:val="00953F18"/>
    <w:rsid w:val="009542BF"/>
    <w:rsid w:val="00955A78"/>
    <w:rsid w:val="00957C29"/>
    <w:rsid w:val="00961AC7"/>
    <w:rsid w:val="00966160"/>
    <w:rsid w:val="00966E4A"/>
    <w:rsid w:val="00972DFB"/>
    <w:rsid w:val="0097313F"/>
    <w:rsid w:val="009802B7"/>
    <w:rsid w:val="009807BC"/>
    <w:rsid w:val="009839CE"/>
    <w:rsid w:val="009847BF"/>
    <w:rsid w:val="00987C07"/>
    <w:rsid w:val="009921B8"/>
    <w:rsid w:val="009924CB"/>
    <w:rsid w:val="00992D84"/>
    <w:rsid w:val="0099319E"/>
    <w:rsid w:val="0099416D"/>
    <w:rsid w:val="00996AE7"/>
    <w:rsid w:val="009A3216"/>
    <w:rsid w:val="009A6297"/>
    <w:rsid w:val="009A6621"/>
    <w:rsid w:val="009B0F3C"/>
    <w:rsid w:val="009C351A"/>
    <w:rsid w:val="009C5AEC"/>
    <w:rsid w:val="009D038A"/>
    <w:rsid w:val="009D14AF"/>
    <w:rsid w:val="009D1686"/>
    <w:rsid w:val="009D25CA"/>
    <w:rsid w:val="009D313C"/>
    <w:rsid w:val="009D4984"/>
    <w:rsid w:val="009D6901"/>
    <w:rsid w:val="009E2BC4"/>
    <w:rsid w:val="009E49F8"/>
    <w:rsid w:val="009E546F"/>
    <w:rsid w:val="009F1B41"/>
    <w:rsid w:val="009F46BF"/>
    <w:rsid w:val="009F4E19"/>
    <w:rsid w:val="009F4FCD"/>
    <w:rsid w:val="009F67A5"/>
    <w:rsid w:val="00A02050"/>
    <w:rsid w:val="00A04B38"/>
    <w:rsid w:val="00A06786"/>
    <w:rsid w:val="00A07222"/>
    <w:rsid w:val="00A07662"/>
    <w:rsid w:val="00A07852"/>
    <w:rsid w:val="00A11B9A"/>
    <w:rsid w:val="00A16113"/>
    <w:rsid w:val="00A16EFC"/>
    <w:rsid w:val="00A202B7"/>
    <w:rsid w:val="00A21B71"/>
    <w:rsid w:val="00A228A0"/>
    <w:rsid w:val="00A22A7C"/>
    <w:rsid w:val="00A22A8E"/>
    <w:rsid w:val="00A23126"/>
    <w:rsid w:val="00A25111"/>
    <w:rsid w:val="00A30283"/>
    <w:rsid w:val="00A34200"/>
    <w:rsid w:val="00A3439E"/>
    <w:rsid w:val="00A37F9E"/>
    <w:rsid w:val="00A40085"/>
    <w:rsid w:val="00A408C5"/>
    <w:rsid w:val="00A439DA"/>
    <w:rsid w:val="00A448C2"/>
    <w:rsid w:val="00A45ABC"/>
    <w:rsid w:val="00A46A6C"/>
    <w:rsid w:val="00A46D2F"/>
    <w:rsid w:val="00A46FE7"/>
    <w:rsid w:val="00A47959"/>
    <w:rsid w:val="00A47DF6"/>
    <w:rsid w:val="00A552A5"/>
    <w:rsid w:val="00A56D4E"/>
    <w:rsid w:val="00A60E11"/>
    <w:rsid w:val="00A61DDE"/>
    <w:rsid w:val="00A63D35"/>
    <w:rsid w:val="00A72D97"/>
    <w:rsid w:val="00A72DE9"/>
    <w:rsid w:val="00A72E96"/>
    <w:rsid w:val="00A74CFA"/>
    <w:rsid w:val="00A7550C"/>
    <w:rsid w:val="00A85029"/>
    <w:rsid w:val="00A87510"/>
    <w:rsid w:val="00A906D6"/>
    <w:rsid w:val="00A9231C"/>
    <w:rsid w:val="00A96B9B"/>
    <w:rsid w:val="00A97F91"/>
    <w:rsid w:val="00AA1A93"/>
    <w:rsid w:val="00AA2532"/>
    <w:rsid w:val="00AA2E23"/>
    <w:rsid w:val="00AA4F06"/>
    <w:rsid w:val="00AA5588"/>
    <w:rsid w:val="00AB0A6F"/>
    <w:rsid w:val="00AB4526"/>
    <w:rsid w:val="00AB461E"/>
    <w:rsid w:val="00AC2CC7"/>
    <w:rsid w:val="00AC33E3"/>
    <w:rsid w:val="00AC4041"/>
    <w:rsid w:val="00AC486B"/>
    <w:rsid w:val="00AE1F88"/>
    <w:rsid w:val="00AE361F"/>
    <w:rsid w:val="00AE4B51"/>
    <w:rsid w:val="00AE5370"/>
    <w:rsid w:val="00AE5D67"/>
    <w:rsid w:val="00AE6985"/>
    <w:rsid w:val="00AE7385"/>
    <w:rsid w:val="00AF2909"/>
    <w:rsid w:val="00AF3DBD"/>
    <w:rsid w:val="00AF564C"/>
    <w:rsid w:val="00B00ABC"/>
    <w:rsid w:val="00B012C7"/>
    <w:rsid w:val="00B0309F"/>
    <w:rsid w:val="00B0381D"/>
    <w:rsid w:val="00B04056"/>
    <w:rsid w:val="00B072BB"/>
    <w:rsid w:val="00B07F7F"/>
    <w:rsid w:val="00B128DD"/>
    <w:rsid w:val="00B143BE"/>
    <w:rsid w:val="00B14E52"/>
    <w:rsid w:val="00B16BBA"/>
    <w:rsid w:val="00B16E63"/>
    <w:rsid w:val="00B1741F"/>
    <w:rsid w:val="00B2036D"/>
    <w:rsid w:val="00B20448"/>
    <w:rsid w:val="00B21C17"/>
    <w:rsid w:val="00B247A9"/>
    <w:rsid w:val="00B24F92"/>
    <w:rsid w:val="00B27A75"/>
    <w:rsid w:val="00B30368"/>
    <w:rsid w:val="00B33628"/>
    <w:rsid w:val="00B33CBD"/>
    <w:rsid w:val="00B35AE1"/>
    <w:rsid w:val="00B35D22"/>
    <w:rsid w:val="00B36DF9"/>
    <w:rsid w:val="00B435B5"/>
    <w:rsid w:val="00B4362D"/>
    <w:rsid w:val="00B44620"/>
    <w:rsid w:val="00B46AFD"/>
    <w:rsid w:val="00B55260"/>
    <w:rsid w:val="00B55A8E"/>
    <w:rsid w:val="00B565D8"/>
    <w:rsid w:val="00B56B79"/>
    <w:rsid w:val="00B571F4"/>
    <w:rsid w:val="00B5779A"/>
    <w:rsid w:val="00B61574"/>
    <w:rsid w:val="00B61840"/>
    <w:rsid w:val="00B61A7C"/>
    <w:rsid w:val="00B63E8A"/>
    <w:rsid w:val="00B64D24"/>
    <w:rsid w:val="00B64E19"/>
    <w:rsid w:val="00B66962"/>
    <w:rsid w:val="00B6744A"/>
    <w:rsid w:val="00B70AB0"/>
    <w:rsid w:val="00B7147D"/>
    <w:rsid w:val="00B72D0E"/>
    <w:rsid w:val="00B75CFC"/>
    <w:rsid w:val="00B75DD1"/>
    <w:rsid w:val="00B76AB4"/>
    <w:rsid w:val="00B849BF"/>
    <w:rsid w:val="00B853F9"/>
    <w:rsid w:val="00B90586"/>
    <w:rsid w:val="00B921AC"/>
    <w:rsid w:val="00B92231"/>
    <w:rsid w:val="00B95252"/>
    <w:rsid w:val="00B96E20"/>
    <w:rsid w:val="00BA0AD0"/>
    <w:rsid w:val="00BA1BBF"/>
    <w:rsid w:val="00BA2CE6"/>
    <w:rsid w:val="00BA3F93"/>
    <w:rsid w:val="00BA443E"/>
    <w:rsid w:val="00BA77F3"/>
    <w:rsid w:val="00BB018B"/>
    <w:rsid w:val="00BB2D36"/>
    <w:rsid w:val="00BB4387"/>
    <w:rsid w:val="00BB76C4"/>
    <w:rsid w:val="00BB7F83"/>
    <w:rsid w:val="00BC046B"/>
    <w:rsid w:val="00BC1E88"/>
    <w:rsid w:val="00BC26C4"/>
    <w:rsid w:val="00BC2FAD"/>
    <w:rsid w:val="00BC665A"/>
    <w:rsid w:val="00BD06BC"/>
    <w:rsid w:val="00BD1747"/>
    <w:rsid w:val="00BD2B06"/>
    <w:rsid w:val="00BD6F4F"/>
    <w:rsid w:val="00BD7195"/>
    <w:rsid w:val="00BD7CAE"/>
    <w:rsid w:val="00BE08EA"/>
    <w:rsid w:val="00BE27A1"/>
    <w:rsid w:val="00BE71F9"/>
    <w:rsid w:val="00BE734D"/>
    <w:rsid w:val="00BF3FC4"/>
    <w:rsid w:val="00BF4B06"/>
    <w:rsid w:val="00BF4B1E"/>
    <w:rsid w:val="00BF4F62"/>
    <w:rsid w:val="00C00194"/>
    <w:rsid w:val="00C00DD7"/>
    <w:rsid w:val="00C1220A"/>
    <w:rsid w:val="00C13396"/>
    <w:rsid w:val="00C136AF"/>
    <w:rsid w:val="00C14973"/>
    <w:rsid w:val="00C15ED5"/>
    <w:rsid w:val="00C1643D"/>
    <w:rsid w:val="00C23D59"/>
    <w:rsid w:val="00C261A9"/>
    <w:rsid w:val="00C2650A"/>
    <w:rsid w:val="00C32839"/>
    <w:rsid w:val="00C32F0C"/>
    <w:rsid w:val="00C33CFA"/>
    <w:rsid w:val="00C35B67"/>
    <w:rsid w:val="00C4017F"/>
    <w:rsid w:val="00C42793"/>
    <w:rsid w:val="00C43597"/>
    <w:rsid w:val="00C45579"/>
    <w:rsid w:val="00C47362"/>
    <w:rsid w:val="00C503C8"/>
    <w:rsid w:val="00C600FB"/>
    <w:rsid w:val="00C601ED"/>
    <w:rsid w:val="00C633AB"/>
    <w:rsid w:val="00C650AE"/>
    <w:rsid w:val="00C7624A"/>
    <w:rsid w:val="00C77E90"/>
    <w:rsid w:val="00C81A47"/>
    <w:rsid w:val="00C8234D"/>
    <w:rsid w:val="00C823D3"/>
    <w:rsid w:val="00C92C47"/>
    <w:rsid w:val="00C9648D"/>
    <w:rsid w:val="00CA04D2"/>
    <w:rsid w:val="00CA392F"/>
    <w:rsid w:val="00CA73D0"/>
    <w:rsid w:val="00CA7728"/>
    <w:rsid w:val="00CB20B3"/>
    <w:rsid w:val="00CB2A98"/>
    <w:rsid w:val="00CC2521"/>
    <w:rsid w:val="00CC444A"/>
    <w:rsid w:val="00CC7C6F"/>
    <w:rsid w:val="00CD0ABF"/>
    <w:rsid w:val="00CD12BE"/>
    <w:rsid w:val="00CD1882"/>
    <w:rsid w:val="00CD40A4"/>
    <w:rsid w:val="00CD4CE6"/>
    <w:rsid w:val="00CD627E"/>
    <w:rsid w:val="00CE0669"/>
    <w:rsid w:val="00CE0770"/>
    <w:rsid w:val="00CE5A5C"/>
    <w:rsid w:val="00CE6FF4"/>
    <w:rsid w:val="00CF2938"/>
    <w:rsid w:val="00CF3751"/>
    <w:rsid w:val="00CF428C"/>
    <w:rsid w:val="00CF4D6E"/>
    <w:rsid w:val="00CF5791"/>
    <w:rsid w:val="00CF5AA1"/>
    <w:rsid w:val="00CF6CD6"/>
    <w:rsid w:val="00D02469"/>
    <w:rsid w:val="00D0595B"/>
    <w:rsid w:val="00D0637F"/>
    <w:rsid w:val="00D0650E"/>
    <w:rsid w:val="00D06D9B"/>
    <w:rsid w:val="00D07C4A"/>
    <w:rsid w:val="00D12991"/>
    <w:rsid w:val="00D13482"/>
    <w:rsid w:val="00D15A02"/>
    <w:rsid w:val="00D161FF"/>
    <w:rsid w:val="00D2096E"/>
    <w:rsid w:val="00D20AF7"/>
    <w:rsid w:val="00D21395"/>
    <w:rsid w:val="00D21FD9"/>
    <w:rsid w:val="00D2327D"/>
    <w:rsid w:val="00D2343F"/>
    <w:rsid w:val="00D24B28"/>
    <w:rsid w:val="00D25F14"/>
    <w:rsid w:val="00D26628"/>
    <w:rsid w:val="00D27417"/>
    <w:rsid w:val="00D31AB7"/>
    <w:rsid w:val="00D3290E"/>
    <w:rsid w:val="00D346D4"/>
    <w:rsid w:val="00D3725B"/>
    <w:rsid w:val="00D438BF"/>
    <w:rsid w:val="00D471FE"/>
    <w:rsid w:val="00D50D23"/>
    <w:rsid w:val="00D512BB"/>
    <w:rsid w:val="00D53571"/>
    <w:rsid w:val="00D5689B"/>
    <w:rsid w:val="00D56E76"/>
    <w:rsid w:val="00D577B2"/>
    <w:rsid w:val="00D57B77"/>
    <w:rsid w:val="00D67714"/>
    <w:rsid w:val="00D735DC"/>
    <w:rsid w:val="00D769B1"/>
    <w:rsid w:val="00D77B87"/>
    <w:rsid w:val="00D85802"/>
    <w:rsid w:val="00D86CD4"/>
    <w:rsid w:val="00D9183A"/>
    <w:rsid w:val="00D94AAB"/>
    <w:rsid w:val="00DA0751"/>
    <w:rsid w:val="00DA09B2"/>
    <w:rsid w:val="00DA172B"/>
    <w:rsid w:val="00DA29B4"/>
    <w:rsid w:val="00DA2CD4"/>
    <w:rsid w:val="00DA2FF4"/>
    <w:rsid w:val="00DA3B1A"/>
    <w:rsid w:val="00DA3E7A"/>
    <w:rsid w:val="00DA492E"/>
    <w:rsid w:val="00DB0335"/>
    <w:rsid w:val="00DB43B6"/>
    <w:rsid w:val="00DB5982"/>
    <w:rsid w:val="00DC3AB6"/>
    <w:rsid w:val="00DC3B0A"/>
    <w:rsid w:val="00DC6039"/>
    <w:rsid w:val="00DC6078"/>
    <w:rsid w:val="00DC733E"/>
    <w:rsid w:val="00DC79AD"/>
    <w:rsid w:val="00DC7C42"/>
    <w:rsid w:val="00DC7CE6"/>
    <w:rsid w:val="00DD2075"/>
    <w:rsid w:val="00DD4AF1"/>
    <w:rsid w:val="00DE01D4"/>
    <w:rsid w:val="00DE373A"/>
    <w:rsid w:val="00DE53EA"/>
    <w:rsid w:val="00DE7A3A"/>
    <w:rsid w:val="00DF0C96"/>
    <w:rsid w:val="00DF18CA"/>
    <w:rsid w:val="00DF1CAB"/>
    <w:rsid w:val="00DF2868"/>
    <w:rsid w:val="00DF7B22"/>
    <w:rsid w:val="00E003D4"/>
    <w:rsid w:val="00E01808"/>
    <w:rsid w:val="00E02769"/>
    <w:rsid w:val="00E03AD1"/>
    <w:rsid w:val="00E03B6A"/>
    <w:rsid w:val="00E04993"/>
    <w:rsid w:val="00E062C0"/>
    <w:rsid w:val="00E1635A"/>
    <w:rsid w:val="00E21553"/>
    <w:rsid w:val="00E23EDA"/>
    <w:rsid w:val="00E24956"/>
    <w:rsid w:val="00E2778B"/>
    <w:rsid w:val="00E331C5"/>
    <w:rsid w:val="00E33B86"/>
    <w:rsid w:val="00E33BE1"/>
    <w:rsid w:val="00E35B9B"/>
    <w:rsid w:val="00E35CA5"/>
    <w:rsid w:val="00E35FE3"/>
    <w:rsid w:val="00E4054D"/>
    <w:rsid w:val="00E429BB"/>
    <w:rsid w:val="00E42B58"/>
    <w:rsid w:val="00E4307E"/>
    <w:rsid w:val="00E431C0"/>
    <w:rsid w:val="00E43627"/>
    <w:rsid w:val="00E436B4"/>
    <w:rsid w:val="00E43C8B"/>
    <w:rsid w:val="00E44608"/>
    <w:rsid w:val="00E45E91"/>
    <w:rsid w:val="00E557A0"/>
    <w:rsid w:val="00E55EFC"/>
    <w:rsid w:val="00E6144F"/>
    <w:rsid w:val="00E61579"/>
    <w:rsid w:val="00E65FC7"/>
    <w:rsid w:val="00E70676"/>
    <w:rsid w:val="00E70C7E"/>
    <w:rsid w:val="00E71B2C"/>
    <w:rsid w:val="00E723E8"/>
    <w:rsid w:val="00E77B8D"/>
    <w:rsid w:val="00E77BE7"/>
    <w:rsid w:val="00E81606"/>
    <w:rsid w:val="00E83AA7"/>
    <w:rsid w:val="00E844D3"/>
    <w:rsid w:val="00E84CE1"/>
    <w:rsid w:val="00E84FC3"/>
    <w:rsid w:val="00E85952"/>
    <w:rsid w:val="00E862E6"/>
    <w:rsid w:val="00E87025"/>
    <w:rsid w:val="00E92CBE"/>
    <w:rsid w:val="00EA1E17"/>
    <w:rsid w:val="00EA4ACF"/>
    <w:rsid w:val="00EA53DD"/>
    <w:rsid w:val="00EA78DA"/>
    <w:rsid w:val="00EB3136"/>
    <w:rsid w:val="00EB6FC2"/>
    <w:rsid w:val="00EC0621"/>
    <w:rsid w:val="00EC1FDE"/>
    <w:rsid w:val="00EC5A36"/>
    <w:rsid w:val="00EC74F7"/>
    <w:rsid w:val="00ED1E20"/>
    <w:rsid w:val="00ED4754"/>
    <w:rsid w:val="00ED5C78"/>
    <w:rsid w:val="00ED6FD0"/>
    <w:rsid w:val="00EE2F2C"/>
    <w:rsid w:val="00EE3E7E"/>
    <w:rsid w:val="00EE456A"/>
    <w:rsid w:val="00EE4696"/>
    <w:rsid w:val="00EE522B"/>
    <w:rsid w:val="00EE5A06"/>
    <w:rsid w:val="00EF1331"/>
    <w:rsid w:val="00EF4AE8"/>
    <w:rsid w:val="00EF6435"/>
    <w:rsid w:val="00F019B6"/>
    <w:rsid w:val="00F0312D"/>
    <w:rsid w:val="00F03C22"/>
    <w:rsid w:val="00F07A0A"/>
    <w:rsid w:val="00F10F6B"/>
    <w:rsid w:val="00F110E7"/>
    <w:rsid w:val="00F11A9F"/>
    <w:rsid w:val="00F12B9C"/>
    <w:rsid w:val="00F201FC"/>
    <w:rsid w:val="00F23697"/>
    <w:rsid w:val="00F241E8"/>
    <w:rsid w:val="00F25F8C"/>
    <w:rsid w:val="00F260AB"/>
    <w:rsid w:val="00F318EB"/>
    <w:rsid w:val="00F33F21"/>
    <w:rsid w:val="00F36BB7"/>
    <w:rsid w:val="00F4012A"/>
    <w:rsid w:val="00F512B4"/>
    <w:rsid w:val="00F52577"/>
    <w:rsid w:val="00F52768"/>
    <w:rsid w:val="00F547CB"/>
    <w:rsid w:val="00F56911"/>
    <w:rsid w:val="00F63B7A"/>
    <w:rsid w:val="00F7041B"/>
    <w:rsid w:val="00F716C7"/>
    <w:rsid w:val="00F752CF"/>
    <w:rsid w:val="00F77FCF"/>
    <w:rsid w:val="00F81AD0"/>
    <w:rsid w:val="00F834E8"/>
    <w:rsid w:val="00F8385E"/>
    <w:rsid w:val="00F84A95"/>
    <w:rsid w:val="00F850C7"/>
    <w:rsid w:val="00F85254"/>
    <w:rsid w:val="00F87EAA"/>
    <w:rsid w:val="00F92566"/>
    <w:rsid w:val="00F927D0"/>
    <w:rsid w:val="00F92B25"/>
    <w:rsid w:val="00F92DD1"/>
    <w:rsid w:val="00FA0309"/>
    <w:rsid w:val="00FA05F4"/>
    <w:rsid w:val="00FA16AF"/>
    <w:rsid w:val="00FA3C66"/>
    <w:rsid w:val="00FA62EA"/>
    <w:rsid w:val="00FA64A8"/>
    <w:rsid w:val="00FA6DFD"/>
    <w:rsid w:val="00FA7DB4"/>
    <w:rsid w:val="00FA7E1C"/>
    <w:rsid w:val="00FB3809"/>
    <w:rsid w:val="00FB6E85"/>
    <w:rsid w:val="00FC058C"/>
    <w:rsid w:val="00FC4103"/>
    <w:rsid w:val="00FC4627"/>
    <w:rsid w:val="00FC7180"/>
    <w:rsid w:val="00FD0D1C"/>
    <w:rsid w:val="00FD0EF7"/>
    <w:rsid w:val="00FD458B"/>
    <w:rsid w:val="00FD5465"/>
    <w:rsid w:val="00FD6CAB"/>
    <w:rsid w:val="00FD7BE4"/>
    <w:rsid w:val="00FE3603"/>
    <w:rsid w:val="00FE5A86"/>
    <w:rsid w:val="00FE659A"/>
    <w:rsid w:val="00FE662A"/>
    <w:rsid w:val="00FE6B6C"/>
    <w:rsid w:val="00FE7698"/>
    <w:rsid w:val="00FE7A16"/>
    <w:rsid w:val="00FF0261"/>
    <w:rsid w:val="00FF1EAD"/>
    <w:rsid w:val="00FF21B6"/>
    <w:rsid w:val="00FF40AB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  <w14:docId w14:val="2419BE82"/>
  <w15:docId w15:val="{3391BB23-7F7B-4769-8945-D7DC0E9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4"/>
    <w:rPr>
      <w:rFonts w:ascii="Calibri" w:hAnsi="Calibri" w:cs="Calibri"/>
    </w:rPr>
  </w:style>
  <w:style w:type="paragraph" w:styleId="Titre1">
    <w:name w:val="heading 1"/>
    <w:basedOn w:val="Normal"/>
    <w:uiPriority w:val="9"/>
    <w:qFormat/>
    <w:rsid w:val="00E003D4"/>
    <w:pPr>
      <w:keepNext/>
      <w:spacing w:after="60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rsid w:val="00E003D4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uiPriority w:val="9"/>
    <w:semiHidden/>
    <w:unhideWhenUsed/>
    <w:qFormat/>
    <w:rsid w:val="00E003D4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B76E0B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B76E0B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794908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794908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E003D4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12"/>
    <w:qFormat/>
    <w:rsid w:val="00E003D4"/>
    <w:pPr>
      <w:numPr>
        <w:numId w:val="9"/>
      </w:numPr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E003D4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10"/>
    <w:qFormat/>
    <w:rsid w:val="00E003D4"/>
    <w:pPr>
      <w:spacing w:after="48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03D4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3D4"/>
    <w:rPr>
      <w:rFonts w:ascii="Tahoma" w:hAnsi="Tahoma" w:cs="Tahoma"/>
      <w:sz w:val="22"/>
      <w:szCs w:val="16"/>
    </w:rPr>
  </w:style>
  <w:style w:type="paragraph" w:styleId="Listepuces">
    <w:name w:val="List Bullet"/>
    <w:basedOn w:val="Normal"/>
    <w:uiPriority w:val="13"/>
    <w:qFormat/>
    <w:rsid w:val="00E003D4"/>
    <w:pPr>
      <w:numPr>
        <w:numId w:val="1"/>
      </w:numPr>
      <w:contextualSpacing/>
    </w:pPr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E003D4"/>
    <w:rPr>
      <w:rFonts w:ascii="Arial" w:eastAsiaTheme="majorEastAsia" w:hAnsi="Arial" w:cs="Arial"/>
      <w:i/>
      <w:iCs/>
      <w:color w:val="B76E0B" w:themeColor="accent1" w:themeShade="BF"/>
    </w:rPr>
  </w:style>
  <w:style w:type="character" w:styleId="Accentuation">
    <w:name w:val="Emphasis"/>
    <w:basedOn w:val="Policepardfaut"/>
    <w:uiPriority w:val="15"/>
    <w:qFormat/>
    <w:rsid w:val="00E003D4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semiHidden/>
    <w:rsid w:val="00E003D4"/>
    <w:rPr>
      <w:rFonts w:ascii="Arial" w:eastAsiaTheme="majorEastAsia" w:hAnsi="Arial" w:cs="Arial"/>
      <w:color w:val="B76E0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3D4"/>
    <w:rPr>
      <w:rFonts w:ascii="Arial" w:eastAsiaTheme="majorEastAsia" w:hAnsi="Arial" w:cs="Arial"/>
      <w:color w:val="79490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03D4"/>
    <w:rPr>
      <w:rFonts w:ascii="Arial" w:eastAsiaTheme="majorEastAsia" w:hAnsi="Arial" w:cs="Arial"/>
      <w:i/>
      <w:iCs/>
      <w:color w:val="79490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003D4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003D4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E003D4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003D4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E003D4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003D4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styleId="Emphaseple">
    <w:name w:val="Subtle Emphasis"/>
    <w:basedOn w:val="Policepardfaut"/>
    <w:uiPriority w:val="19"/>
    <w:semiHidden/>
    <w:unhideWhenUsed/>
    <w:qFormat/>
    <w:rsid w:val="00E003D4"/>
    <w:rPr>
      <w:rFonts w:ascii="Times New Roman" w:hAnsi="Times New Roman" w:cs="Times New Roman"/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E003D4"/>
    <w:rPr>
      <w:rFonts w:ascii="Times New Roman" w:hAnsi="Times New Roman" w:cs="Times New Roman"/>
      <w:i/>
      <w:iCs/>
      <w:color w:val="B76E0B" w:themeColor="accent1" w:themeShade="BF"/>
    </w:rPr>
  </w:style>
  <w:style w:type="character" w:styleId="lev">
    <w:name w:val="Strong"/>
    <w:basedOn w:val="Policepardfaut"/>
    <w:uiPriority w:val="22"/>
    <w:semiHidden/>
    <w:unhideWhenUsed/>
    <w:qFormat/>
    <w:rsid w:val="00E003D4"/>
    <w:rPr>
      <w:rFonts w:ascii="Times New Roman" w:hAnsi="Times New Roman" w:cs="Times New Roman"/>
      <w:b/>
      <w:bCs/>
    </w:rPr>
  </w:style>
  <w:style w:type="paragraph" w:styleId="Citation">
    <w:name w:val="Quote"/>
    <w:basedOn w:val="Normal"/>
    <w:link w:val="CitationCar"/>
    <w:uiPriority w:val="29"/>
    <w:semiHidden/>
    <w:unhideWhenUsed/>
    <w:qFormat/>
    <w:rsid w:val="00E003D4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E003D4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E003D4"/>
    <w:pPr>
      <w:pBdr>
        <w:top w:val="single" w:sz="4" w:space="10" w:color="F09415" w:themeColor="accent1"/>
        <w:bottom w:val="single" w:sz="4" w:space="10" w:color="F09415" w:themeColor="accent1"/>
      </w:pBdr>
      <w:spacing w:before="360" w:after="360"/>
      <w:ind w:left="0"/>
      <w:jc w:val="center"/>
    </w:pPr>
    <w:rPr>
      <w:i/>
      <w:iCs/>
      <w:color w:val="B76E0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E003D4"/>
    <w:rPr>
      <w:rFonts w:ascii="Calibri" w:hAnsi="Calibri" w:cs="Calibri"/>
      <w:i/>
      <w:iCs/>
      <w:color w:val="B76E0B" w:themeColor="accent1" w:themeShade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E003D4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E003D4"/>
    <w:rPr>
      <w:rFonts w:ascii="Times New Roman" w:hAnsi="Times New Roman" w:cs="Times New Roman"/>
      <w:b/>
      <w:bCs/>
      <w:caps w:val="0"/>
      <w:smallCaps/>
      <w:color w:val="B76E0B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E003D4"/>
    <w:rPr>
      <w:rFonts w:ascii="Times New Roman" w:hAnsi="Times New Roman" w:cs="Times New Roman"/>
      <w:b/>
      <w:bCs/>
      <w:i/>
      <w:iCs/>
      <w:spacing w:val="0"/>
    </w:rPr>
  </w:style>
  <w:style w:type="paragraph" w:styleId="Paragraphedeliste">
    <w:name w:val="List Paragraph"/>
    <w:basedOn w:val="Normal"/>
    <w:uiPriority w:val="34"/>
    <w:unhideWhenUsed/>
    <w:qFormat/>
    <w:rsid w:val="00E003D4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003D4"/>
    <w:pPr>
      <w:spacing w:line="240" w:lineRule="auto"/>
    </w:pPr>
    <w:rPr>
      <w:i/>
      <w:iCs/>
      <w:color w:val="9D360E" w:themeColor="text2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003D4"/>
  </w:style>
  <w:style w:type="paragraph" w:styleId="TM1">
    <w:name w:val="toc 1"/>
    <w:basedOn w:val="Normal"/>
    <w:next w:val="Normal"/>
    <w:autoRedefine/>
    <w:uiPriority w:val="39"/>
    <w:semiHidden/>
    <w:unhideWhenUsed/>
    <w:rsid w:val="00E003D4"/>
    <w:pPr>
      <w:spacing w:after="100"/>
      <w:ind w:left="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003D4"/>
    <w:pPr>
      <w:spacing w:after="100"/>
      <w:ind w:left="1920"/>
    </w:pPr>
  </w:style>
  <w:style w:type="paragraph" w:styleId="En-ttedetabledesmatires">
    <w:name w:val="TOC Heading"/>
    <w:basedOn w:val="Titre1"/>
    <w:next w:val="Titre1"/>
    <w:uiPriority w:val="39"/>
    <w:semiHidden/>
    <w:unhideWhenUsed/>
    <w:qFormat/>
    <w:rsid w:val="00E003D4"/>
    <w:pPr>
      <w:framePr w:wrap="around" w:vAnchor="text" w:hAnchor="text" w:y="1"/>
    </w:pPr>
    <w:rPr>
      <w:rFonts w:eastAsiaTheme="majorEastAsia"/>
      <w:bCs w:val="0"/>
    </w:rPr>
  </w:style>
  <w:style w:type="paragraph" w:styleId="Normalcentr">
    <w:name w:val="Block Text"/>
    <w:basedOn w:val="Normal"/>
    <w:uiPriority w:val="99"/>
    <w:semiHidden/>
    <w:unhideWhenUsed/>
    <w:rsid w:val="00E003D4"/>
    <w:pPr>
      <w:pBdr>
        <w:top w:val="single" w:sz="2" w:space="10" w:color="B76E0B" w:themeColor="accent1" w:themeShade="BF"/>
        <w:left w:val="single" w:sz="2" w:space="10" w:color="B76E0B" w:themeColor="accent1" w:themeShade="BF"/>
        <w:bottom w:val="single" w:sz="2" w:space="10" w:color="B76E0B" w:themeColor="accent1" w:themeShade="BF"/>
        <w:right w:val="single" w:sz="2" w:space="10" w:color="B76E0B" w:themeColor="accent1" w:themeShade="BF"/>
      </w:pBdr>
      <w:ind w:left="1152" w:right="1152"/>
    </w:pPr>
    <w:rPr>
      <w:rFonts w:eastAsiaTheme="minorEastAsia"/>
      <w:i/>
      <w:iCs/>
      <w:color w:val="B76E0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03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03D4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003D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003D4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003D4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003D4"/>
    <w:rPr>
      <w:rFonts w:ascii="Calibri" w:hAnsi="Calibri" w:cs="Calibri"/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003D4"/>
    <w:pPr>
      <w:spacing w:after="120"/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003D4"/>
    <w:rPr>
      <w:rFonts w:ascii="Calibri" w:hAnsi="Calibri" w:cs="Calibri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003D4"/>
    <w:rPr>
      <w:rFonts w:ascii="Times New Roman" w:hAnsi="Times New Roman" w:cs="Times New Roman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03D4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03D4"/>
    <w:rPr>
      <w:rFonts w:ascii="Calibri" w:hAnsi="Calibri" w:cs="Calibri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03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03D4"/>
    <w:rPr>
      <w:rFonts w:ascii="Calibri" w:hAnsi="Calibri" w:cs="Calibri"/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003D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003D4"/>
    <w:rPr>
      <w:rFonts w:ascii="Segoe UI" w:hAnsi="Segoe UI" w:cs="Segoe UI"/>
      <w:sz w:val="22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E003D4"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003D4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003D4"/>
    <w:rPr>
      <w:rFonts w:ascii="Calibri" w:hAnsi="Calibri" w:cs="Calibri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E003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E003D4"/>
    <w:rPr>
      <w:rFonts w:ascii="Times New Roman" w:hAnsi="Times New Roman" w:cs="Times New Roman"/>
      <w:color w:val="FCC77E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003D4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3D4"/>
    <w:rPr>
      <w:rFonts w:ascii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E003D4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3D4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3D4"/>
    <w:rPr>
      <w:rFonts w:ascii="Calibri" w:hAnsi="Calibri" w:cs="Calibri"/>
      <w:sz w:val="22"/>
      <w:szCs w:val="20"/>
    </w:rPr>
  </w:style>
  <w:style w:type="character" w:customStyle="1" w:styleId="Mot-dise1">
    <w:name w:val="Mot-dièse1"/>
    <w:basedOn w:val="Policepardfaut"/>
    <w:uiPriority w:val="99"/>
    <w:semiHidden/>
    <w:unhideWhenUsed/>
    <w:rsid w:val="00E003D4"/>
    <w:rPr>
      <w:rFonts w:ascii="Times New Roman" w:hAnsi="Times New Roman" w:cs="Times New Roman"/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E003D4"/>
    <w:pPr>
      <w:spacing w:after="0" w:line="240" w:lineRule="auto"/>
      <w:ind w:left="0"/>
    </w:pPr>
    <w:rPr>
      <w:b/>
      <w:color w:val="388256" w:themeColor="accent3" w:themeShade="BF"/>
      <w:sz w:val="18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E003D4"/>
    <w:rPr>
      <w:rFonts w:ascii="Calibri" w:hAnsi="Calibri" w:cs="Calibri"/>
      <w:b/>
      <w:color w:val="388256" w:themeColor="accent3" w:themeShade="BF"/>
      <w:sz w:val="18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E003D4"/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003D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003D4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E003D4"/>
    <w:rPr>
      <w:rFonts w:ascii="Times New Roman" w:hAnsi="Times New Roman" w:cs="Times New Roman"/>
      <w:i/>
      <w:iCs/>
    </w:rPr>
  </w:style>
  <w:style w:type="character" w:styleId="CodeHTML">
    <w:name w:val="HTML Code"/>
    <w:basedOn w:val="Policepardfaut"/>
    <w:uiPriority w:val="99"/>
    <w:semiHidden/>
    <w:unhideWhenUsed/>
    <w:rsid w:val="00E003D4"/>
    <w:rPr>
      <w:rFonts w:ascii="Consolas" w:hAnsi="Consolas" w:cs="Times New Roman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E003D4"/>
    <w:rPr>
      <w:rFonts w:ascii="Times New Roman" w:hAnsi="Times New Roman" w:cs="Times New Roman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E003D4"/>
    <w:rPr>
      <w:rFonts w:ascii="Consolas" w:hAnsi="Consolas" w:cs="Times New Roman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03D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03D4"/>
    <w:rPr>
      <w:rFonts w:ascii="Consolas" w:hAnsi="Consolas" w:cs="Calibri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E003D4"/>
    <w:rPr>
      <w:rFonts w:ascii="Consolas" w:hAnsi="Consolas" w:cs="Times New Roman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E003D4"/>
    <w:rPr>
      <w:rFonts w:ascii="Times New Roman" w:hAnsi="Times New Roman" w:cs="Times New Roman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003D4"/>
    <w:rPr>
      <w:rFonts w:ascii="Times New Roman" w:hAnsi="Times New Roman" w:cs="Times New Roman"/>
      <w:color w:val="FFAE3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E003D4"/>
    <w:rPr>
      <w:rFonts w:ascii="Arial" w:eastAsiaTheme="majorEastAsia" w:hAnsi="Arial" w:cs="Arial"/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E003D4"/>
    <w:rPr>
      <w:rFonts w:ascii="Times New Roman" w:hAnsi="Times New Roman" w:cs="Times New Roman"/>
    </w:rPr>
  </w:style>
  <w:style w:type="paragraph" w:styleId="Textedemacro">
    <w:name w:val="macro"/>
    <w:link w:val="TextedemacroCar"/>
    <w:uiPriority w:val="99"/>
    <w:semiHidden/>
    <w:unhideWhenUsed/>
    <w:rsid w:val="00E00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003D4"/>
    <w:rPr>
      <w:rFonts w:ascii="Consolas" w:hAnsi="Consolas" w:cs="Calibri"/>
      <w:sz w:val="22"/>
      <w:szCs w:val="20"/>
    </w:rPr>
  </w:style>
  <w:style w:type="character" w:customStyle="1" w:styleId="Mention1">
    <w:name w:val="Mention1"/>
    <w:basedOn w:val="Policepardfaut"/>
    <w:uiPriority w:val="99"/>
    <w:semiHidden/>
    <w:unhideWhenUsed/>
    <w:rsid w:val="00E003D4"/>
    <w:rPr>
      <w:rFonts w:ascii="Times New Roman" w:hAnsi="Times New Roman" w:cs="Times New Roman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00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003D4"/>
    <w:rPr>
      <w:rFonts w:ascii="Arial" w:eastAsiaTheme="majorEastAsia" w:hAnsi="Arial" w:cs="Arial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003D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003D4"/>
    <w:rPr>
      <w:rFonts w:ascii="Calibri" w:hAnsi="Calibri" w:cs="Calibri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003D4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003D4"/>
    <w:rPr>
      <w:rFonts w:ascii="Consolas" w:hAnsi="Consolas" w:cs="Calibri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003D4"/>
  </w:style>
  <w:style w:type="character" w:customStyle="1" w:styleId="SalutationsCar">
    <w:name w:val="Salutations Car"/>
    <w:basedOn w:val="Policepardfaut"/>
    <w:link w:val="Salutations"/>
    <w:uiPriority w:val="99"/>
    <w:semiHidden/>
    <w:rsid w:val="00E003D4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E003D4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003D4"/>
    <w:rPr>
      <w:rFonts w:ascii="Calibri" w:hAnsi="Calibri" w:cs="Calibri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E003D4"/>
    <w:rPr>
      <w:rFonts w:ascii="Times New Roman" w:hAnsi="Times New Roman" w:cs="Times New Roman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003D4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umros2">
    <w:name w:val="List Number 2"/>
    <w:basedOn w:val="Normal"/>
    <w:uiPriority w:val="12"/>
    <w:unhideWhenUsed/>
    <w:qFormat/>
    <w:rsid w:val="00E003D4"/>
    <w:pPr>
      <w:numPr>
        <w:ilvl w:val="1"/>
        <w:numId w:val="9"/>
      </w:numPr>
    </w:pPr>
  </w:style>
  <w:style w:type="numbering" w:styleId="111111">
    <w:name w:val="Outline List 2"/>
    <w:basedOn w:val="Aucuneliste"/>
    <w:uiPriority w:val="99"/>
    <w:semiHidden/>
    <w:unhideWhenUsed/>
    <w:rsid w:val="00E003D4"/>
    <w:pPr>
      <w:numPr>
        <w:numId w:val="10"/>
      </w:numPr>
    </w:pPr>
  </w:style>
  <w:style w:type="numbering" w:styleId="1ai">
    <w:name w:val="Outline List 1"/>
    <w:basedOn w:val="Aucuneliste"/>
    <w:uiPriority w:val="99"/>
    <w:semiHidden/>
    <w:unhideWhenUsed/>
    <w:rsid w:val="00E003D4"/>
    <w:pPr>
      <w:numPr>
        <w:numId w:val="11"/>
      </w:numPr>
    </w:pPr>
  </w:style>
  <w:style w:type="numbering" w:styleId="ArticleSection">
    <w:name w:val="Outline List 3"/>
    <w:basedOn w:val="Aucuneliste"/>
    <w:uiPriority w:val="99"/>
    <w:semiHidden/>
    <w:unhideWhenUsed/>
    <w:rsid w:val="00E003D4"/>
    <w:pPr>
      <w:numPr>
        <w:numId w:val="12"/>
      </w:numPr>
    </w:p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003D4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003D4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003D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003D4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003D4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003D4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003D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003D4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003D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003D4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9D0" w:themeFill="accent1" w:themeFillTint="33"/>
    </w:tcPr>
    <w:tblStylePr w:type="firstRow">
      <w:rPr>
        <w:b/>
        <w:bCs/>
      </w:rPr>
      <w:tblPr/>
      <w:tcPr>
        <w:shd w:val="clear" w:color="auto" w:fill="F9D3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6E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6E0B" w:themeFill="accent1" w:themeFillShade="BF"/>
      </w:tcPr>
    </w:tblStylePr>
    <w:tblStylePr w:type="band1Vert">
      <w:tblPr/>
      <w:tcPr>
        <w:shd w:val="clear" w:color="auto" w:fill="F7C98A" w:themeFill="accent1" w:themeFillTint="7F"/>
      </w:tcPr>
    </w:tblStylePr>
    <w:tblStylePr w:type="band1Horz">
      <w:tblPr/>
      <w:tcPr>
        <w:shd w:val="clear" w:color="auto" w:fill="F7C98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1" w:themeFill="accent2" w:themeFillTint="33"/>
    </w:tcPr>
    <w:tblStylePr w:type="firstRow">
      <w:rPr>
        <w:b/>
        <w:bCs/>
      </w:rPr>
      <w:tblPr/>
      <w:tcPr>
        <w:shd w:val="clear" w:color="auto" w:fill="E6E1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1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E91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E9142" w:themeFill="accent2" w:themeFillShade="BF"/>
      </w:tcPr>
    </w:tblStylePr>
    <w:tblStylePr w:type="band1Vert">
      <w:tblPr/>
      <w:tcPr>
        <w:shd w:val="clear" w:color="auto" w:fill="E0DAB5" w:themeFill="accent2" w:themeFillTint="7F"/>
      </w:tcPr>
    </w:tblStylePr>
    <w:tblStylePr w:type="band1Horz">
      <w:tblPr/>
      <w:tcPr>
        <w:shd w:val="clear" w:color="auto" w:fill="E0DAB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E2" w:themeFill="accent3" w:themeFillTint="33"/>
    </w:tcPr>
    <w:tblStylePr w:type="firstRow">
      <w:rPr>
        <w:b/>
        <w:bCs/>
      </w:rPr>
      <w:tblPr/>
      <w:tcPr>
        <w:shd w:val="clear" w:color="auto" w:fill="B6DF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F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82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8256" w:themeFill="accent3" w:themeFillShade="BF"/>
      </w:tcPr>
    </w:tblStylePr>
    <w:tblStylePr w:type="band1Vert">
      <w:tblPr/>
      <w:tcPr>
        <w:shd w:val="clear" w:color="auto" w:fill="A4D8B8" w:themeFill="accent3" w:themeFillTint="7F"/>
      </w:tcPr>
    </w:tblStylePr>
    <w:tblStylePr w:type="band1Horz">
      <w:tblPr/>
      <w:tcPr>
        <w:shd w:val="clear" w:color="auto" w:fill="A4D8B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F2" w:themeFill="accent4" w:themeFillTint="33"/>
    </w:tcPr>
    <w:tblStylePr w:type="firstRow">
      <w:rPr>
        <w:b/>
        <w:bCs/>
      </w:rPr>
      <w:tblPr/>
      <w:tcPr>
        <w:shd w:val="clear" w:color="auto" w:fill="BCDB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B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809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8098" w:themeFill="accent4" w:themeFillShade="BF"/>
      </w:tcPr>
    </w:tblStylePr>
    <w:tblStylePr w:type="band1Vert">
      <w:tblPr/>
      <w:tcPr>
        <w:shd w:val="clear" w:color="auto" w:fill="ACD2DF" w:themeFill="accent4" w:themeFillTint="7F"/>
      </w:tcPr>
    </w:tblStylePr>
    <w:tblStylePr w:type="band1Horz">
      <w:tblPr/>
      <w:tcPr>
        <w:shd w:val="clear" w:color="auto" w:fill="ACD2DF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4FD" w:themeFill="accent5" w:themeFillTint="33"/>
    </w:tcPr>
    <w:tblStylePr w:type="firstRow">
      <w:rPr>
        <w:b/>
        <w:bCs/>
      </w:rPr>
      <w:tblPr/>
      <w:tcPr>
        <w:shd w:val="clear" w:color="auto" w:fill="ECCAF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A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23F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23F5" w:themeFill="accent5" w:themeFillShade="BF"/>
      </w:tcPr>
    </w:tblStylePr>
    <w:tblStylePr w:type="band1Vert">
      <w:tblPr/>
      <w:tcPr>
        <w:shd w:val="clear" w:color="auto" w:fill="E7BEFC" w:themeFill="accent5" w:themeFillTint="7F"/>
      </w:tcPr>
    </w:tblStylePr>
    <w:tblStylePr w:type="band1Horz">
      <w:tblPr/>
      <w:tcPr>
        <w:shd w:val="clear" w:color="auto" w:fill="E7BEFC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E" w:themeFill="accent6" w:themeFillTint="33"/>
    </w:tcPr>
    <w:tblStylePr w:type="firstRow">
      <w:rPr>
        <w:b/>
        <w:bCs/>
      </w:rPr>
      <w:tblPr/>
      <w:tcPr>
        <w:shd w:val="clear" w:color="auto" w:fill="FDCB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B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73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73B08" w:themeFill="accent6" w:themeFillShade="BF"/>
      </w:tcPr>
    </w:tblStylePr>
    <w:tblStylePr w:type="band1Vert">
      <w:tblPr/>
      <w:tcPr>
        <w:shd w:val="clear" w:color="auto" w:fill="FCBEAD" w:themeFill="accent6" w:themeFillTint="7F"/>
      </w:tcPr>
    </w:tblStylePr>
    <w:tblStylePr w:type="band1Horz">
      <w:tblPr/>
      <w:tcPr>
        <w:shd w:val="clear" w:color="auto" w:fill="FCBEAD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B47" w:themeFill="accent2" w:themeFillShade="CC"/>
      </w:tcPr>
    </w:tblStylePr>
    <w:tblStylePr w:type="lastRow">
      <w:rPr>
        <w:b/>
        <w:bCs/>
        <w:color w:val="A99B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B47" w:themeFill="accent2" w:themeFillShade="CC"/>
      </w:tcPr>
    </w:tblStylePr>
    <w:tblStylePr w:type="lastRow">
      <w:rPr>
        <w:b/>
        <w:bCs/>
        <w:color w:val="A99B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5" w:themeFill="accent1" w:themeFillTint="3F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B47" w:themeFill="accent2" w:themeFillShade="CC"/>
      </w:tcPr>
    </w:tblStylePr>
    <w:tblStylePr w:type="lastRow">
      <w:rPr>
        <w:b/>
        <w:bCs/>
        <w:color w:val="A99B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DA" w:themeFill="accent2" w:themeFillTint="3F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9A3" w:themeFill="accent4" w:themeFillShade="CC"/>
      </w:tcPr>
    </w:tblStylePr>
    <w:tblStylePr w:type="lastRow">
      <w:rPr>
        <w:b/>
        <w:bCs/>
        <w:color w:val="3E89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DC" w:themeFill="accent3" w:themeFillTint="3F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8C5C" w:themeFill="accent3" w:themeFillShade="CC"/>
      </w:tcPr>
    </w:tblStylePr>
    <w:tblStylePr w:type="lastRow">
      <w:rPr>
        <w:b/>
        <w:bCs/>
        <w:color w:val="3C8C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EF" w:themeFill="accent4" w:themeFillTint="3F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2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4819" w:themeFill="accent6" w:themeFillShade="CC"/>
      </w:tcPr>
    </w:tblStylePr>
    <w:tblStylePr w:type="lastRow">
      <w:rPr>
        <w:b/>
        <w:bCs/>
        <w:color w:val="F8481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EFD" w:themeFill="accent5" w:themeFillTint="3F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35F5" w:themeFill="accent5" w:themeFillShade="CC"/>
      </w:tcPr>
    </w:tblStylePr>
    <w:tblStylePr w:type="lastRow">
      <w:rPr>
        <w:b/>
        <w:bCs/>
        <w:color w:val="B735F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ED6" w:themeFill="accent6" w:themeFillTint="3F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B56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5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B56B" w:themeColor="accent2"/>
        <w:left w:val="single" w:sz="4" w:space="0" w:color="F09415" w:themeColor="accent1"/>
        <w:bottom w:val="single" w:sz="4" w:space="0" w:color="F09415" w:themeColor="accent1"/>
        <w:right w:val="single" w:sz="4" w:space="0" w:color="F0941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5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8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809" w:themeColor="accent1" w:themeShade="99"/>
          <w:insideV w:val="nil"/>
        </w:tcBorders>
        <w:shd w:val="clear" w:color="auto" w:fill="9258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809" w:themeFill="accent1" w:themeFillShade="99"/>
      </w:tcPr>
    </w:tblStylePr>
    <w:tblStylePr w:type="band1Vert">
      <w:tblPr/>
      <w:tcPr>
        <w:shd w:val="clear" w:color="auto" w:fill="F9D3A1" w:themeFill="accent1" w:themeFillTint="66"/>
      </w:tcPr>
    </w:tblStylePr>
    <w:tblStylePr w:type="band1Horz">
      <w:tblPr/>
      <w:tcPr>
        <w:shd w:val="clear" w:color="auto" w:fill="F7C9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B56B" w:themeColor="accent2"/>
        <w:left w:val="single" w:sz="4" w:space="0" w:color="C1B56B" w:themeColor="accent2"/>
        <w:bottom w:val="single" w:sz="4" w:space="0" w:color="C1B56B" w:themeColor="accent2"/>
        <w:right w:val="single" w:sz="4" w:space="0" w:color="C1B56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5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35" w:themeColor="accent2" w:themeShade="99"/>
          <w:insideV w:val="nil"/>
        </w:tcBorders>
        <w:shd w:val="clear" w:color="auto" w:fill="7E74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35" w:themeFill="accent2" w:themeFillShade="99"/>
      </w:tcPr>
    </w:tblStylePr>
    <w:tblStylePr w:type="band1Vert">
      <w:tblPr/>
      <w:tcPr>
        <w:shd w:val="clear" w:color="auto" w:fill="E6E1C3" w:themeFill="accent2" w:themeFillTint="66"/>
      </w:tcPr>
    </w:tblStylePr>
    <w:tblStylePr w:type="band1Horz">
      <w:tblPr/>
      <w:tcPr>
        <w:shd w:val="clear" w:color="auto" w:fill="E0DAB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6C0" w:themeColor="accent4"/>
        <w:left w:val="single" w:sz="4" w:space="0" w:color="4BAF73" w:themeColor="accent3"/>
        <w:bottom w:val="single" w:sz="4" w:space="0" w:color="4BAF73" w:themeColor="accent3"/>
        <w:right w:val="single" w:sz="4" w:space="0" w:color="4BAF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6C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694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6945" w:themeColor="accent3" w:themeShade="99"/>
          <w:insideV w:val="nil"/>
        </w:tcBorders>
        <w:shd w:val="clear" w:color="auto" w:fill="2D694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6945" w:themeFill="accent3" w:themeFillShade="99"/>
      </w:tcPr>
    </w:tblStylePr>
    <w:tblStylePr w:type="band1Vert">
      <w:tblPr/>
      <w:tcPr>
        <w:shd w:val="clear" w:color="auto" w:fill="B6DFC6" w:themeFill="accent3" w:themeFillTint="66"/>
      </w:tcPr>
    </w:tblStylePr>
    <w:tblStylePr w:type="band1Horz">
      <w:tblPr/>
      <w:tcPr>
        <w:shd w:val="clear" w:color="auto" w:fill="A4D8B8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F73" w:themeColor="accent3"/>
        <w:left w:val="single" w:sz="4" w:space="0" w:color="5AA6C0" w:themeColor="accent4"/>
        <w:bottom w:val="single" w:sz="4" w:space="0" w:color="5AA6C0" w:themeColor="accent4"/>
        <w:right w:val="single" w:sz="4" w:space="0" w:color="5AA6C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F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6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67A" w:themeColor="accent4" w:themeShade="99"/>
          <w:insideV w:val="nil"/>
        </w:tcBorders>
        <w:shd w:val="clear" w:color="auto" w:fill="2E66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67A" w:themeFill="accent4" w:themeFillShade="99"/>
      </w:tcPr>
    </w:tblStylePr>
    <w:tblStylePr w:type="band1Vert">
      <w:tblPr/>
      <w:tcPr>
        <w:shd w:val="clear" w:color="auto" w:fill="BCDBE5" w:themeFill="accent4" w:themeFillTint="66"/>
      </w:tcPr>
    </w:tblStylePr>
    <w:tblStylePr w:type="band1Horz">
      <w:tblPr/>
      <w:tcPr>
        <w:shd w:val="clear" w:color="auto" w:fill="ACD2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7E5C" w:themeColor="accent6"/>
        <w:left w:val="single" w:sz="4" w:space="0" w:color="D17DF9" w:themeColor="accent5"/>
        <w:bottom w:val="single" w:sz="4" w:space="0" w:color="D17DF9" w:themeColor="accent5"/>
        <w:right w:val="single" w:sz="4" w:space="0" w:color="D17DF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7E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AD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AD6" w:themeColor="accent5" w:themeShade="99"/>
          <w:insideV w:val="nil"/>
        </w:tcBorders>
        <w:shd w:val="clear" w:color="auto" w:fill="930AD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AD6" w:themeFill="accent5" w:themeFillShade="99"/>
      </w:tcPr>
    </w:tblStylePr>
    <w:tblStylePr w:type="band1Vert">
      <w:tblPr/>
      <w:tcPr>
        <w:shd w:val="clear" w:color="auto" w:fill="ECCAFC" w:themeFill="accent5" w:themeFillTint="66"/>
      </w:tcPr>
    </w:tblStylePr>
    <w:tblStylePr w:type="band1Horz">
      <w:tblPr/>
      <w:tcPr>
        <w:shd w:val="clear" w:color="auto" w:fill="E7BE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7DF9" w:themeColor="accent5"/>
        <w:left w:val="single" w:sz="4" w:space="0" w:color="FA7E5C" w:themeColor="accent6"/>
        <w:bottom w:val="single" w:sz="4" w:space="0" w:color="FA7E5C" w:themeColor="accent6"/>
        <w:right w:val="single" w:sz="4" w:space="0" w:color="FA7E5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7D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2E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2E06" w:themeColor="accent6" w:themeShade="99"/>
          <w:insideV w:val="nil"/>
        </w:tcBorders>
        <w:shd w:val="clear" w:color="auto" w:fill="C62E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2E06" w:themeFill="accent6" w:themeFillShade="99"/>
      </w:tcPr>
    </w:tblStylePr>
    <w:tblStylePr w:type="band1Vert">
      <w:tblPr/>
      <w:tcPr>
        <w:shd w:val="clear" w:color="auto" w:fill="FDCBBD" w:themeFill="accent6" w:themeFillTint="66"/>
      </w:tcPr>
    </w:tblStylePr>
    <w:tblStylePr w:type="band1Horz">
      <w:tblPr/>
      <w:tcPr>
        <w:shd w:val="clear" w:color="auto" w:fill="FCBE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41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9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6E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6E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6E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6E0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B56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91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91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1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14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F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82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82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2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256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6C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5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809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80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0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098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7DF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08B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23F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23F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23F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23F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7E5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26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73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73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3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3B08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003D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003D4"/>
    <w:rPr>
      <w:rFonts w:ascii="Calibri" w:hAnsi="Calibri" w:cs="Calibri"/>
    </w:rPr>
  </w:style>
  <w:style w:type="table" w:styleId="TableauGrille1Clair">
    <w:name w:val="Grid Table 1 Light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9D3A1" w:themeColor="accent1" w:themeTint="66"/>
        <w:left w:val="single" w:sz="4" w:space="0" w:color="F9D3A1" w:themeColor="accent1" w:themeTint="66"/>
        <w:bottom w:val="single" w:sz="4" w:space="0" w:color="F9D3A1" w:themeColor="accent1" w:themeTint="66"/>
        <w:right w:val="single" w:sz="4" w:space="0" w:color="F9D3A1" w:themeColor="accent1" w:themeTint="66"/>
        <w:insideH w:val="single" w:sz="4" w:space="0" w:color="F9D3A1" w:themeColor="accent1" w:themeTint="66"/>
        <w:insideV w:val="single" w:sz="4" w:space="0" w:color="F9D3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6E1C3" w:themeColor="accent2" w:themeTint="66"/>
        <w:left w:val="single" w:sz="4" w:space="0" w:color="E6E1C3" w:themeColor="accent2" w:themeTint="66"/>
        <w:bottom w:val="single" w:sz="4" w:space="0" w:color="E6E1C3" w:themeColor="accent2" w:themeTint="66"/>
        <w:right w:val="single" w:sz="4" w:space="0" w:color="E6E1C3" w:themeColor="accent2" w:themeTint="66"/>
        <w:insideH w:val="single" w:sz="4" w:space="0" w:color="E6E1C3" w:themeColor="accent2" w:themeTint="66"/>
        <w:insideV w:val="single" w:sz="4" w:space="0" w:color="E6E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B6DFC6" w:themeColor="accent3" w:themeTint="66"/>
        <w:left w:val="single" w:sz="4" w:space="0" w:color="B6DFC6" w:themeColor="accent3" w:themeTint="66"/>
        <w:bottom w:val="single" w:sz="4" w:space="0" w:color="B6DFC6" w:themeColor="accent3" w:themeTint="66"/>
        <w:right w:val="single" w:sz="4" w:space="0" w:color="B6DFC6" w:themeColor="accent3" w:themeTint="66"/>
        <w:insideH w:val="single" w:sz="4" w:space="0" w:color="B6DFC6" w:themeColor="accent3" w:themeTint="66"/>
        <w:insideV w:val="single" w:sz="4" w:space="0" w:color="B6DF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BCDBE5" w:themeColor="accent4" w:themeTint="66"/>
        <w:left w:val="single" w:sz="4" w:space="0" w:color="BCDBE5" w:themeColor="accent4" w:themeTint="66"/>
        <w:bottom w:val="single" w:sz="4" w:space="0" w:color="BCDBE5" w:themeColor="accent4" w:themeTint="66"/>
        <w:right w:val="single" w:sz="4" w:space="0" w:color="BCDBE5" w:themeColor="accent4" w:themeTint="66"/>
        <w:insideH w:val="single" w:sz="4" w:space="0" w:color="BCDBE5" w:themeColor="accent4" w:themeTint="66"/>
        <w:insideV w:val="single" w:sz="4" w:space="0" w:color="BC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CCAFC" w:themeColor="accent5" w:themeTint="66"/>
        <w:left w:val="single" w:sz="4" w:space="0" w:color="ECCAFC" w:themeColor="accent5" w:themeTint="66"/>
        <w:bottom w:val="single" w:sz="4" w:space="0" w:color="ECCAFC" w:themeColor="accent5" w:themeTint="66"/>
        <w:right w:val="single" w:sz="4" w:space="0" w:color="ECCAFC" w:themeColor="accent5" w:themeTint="66"/>
        <w:insideH w:val="single" w:sz="4" w:space="0" w:color="ECCAFC" w:themeColor="accent5" w:themeTint="66"/>
        <w:insideV w:val="single" w:sz="4" w:space="0" w:color="ECCA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3B0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DCBBD" w:themeColor="accent6" w:themeTint="66"/>
        <w:left w:val="single" w:sz="4" w:space="0" w:color="FDCBBD" w:themeColor="accent6" w:themeTint="66"/>
        <w:bottom w:val="single" w:sz="4" w:space="0" w:color="FDCBBD" w:themeColor="accent6" w:themeTint="66"/>
        <w:right w:val="single" w:sz="4" w:space="0" w:color="FDCBBD" w:themeColor="accent6" w:themeTint="66"/>
        <w:insideH w:val="single" w:sz="4" w:space="0" w:color="FDCBBD" w:themeColor="accent6" w:themeTint="66"/>
        <w:insideV w:val="single" w:sz="4" w:space="0" w:color="FDCB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F6BE72" w:themeColor="accent1" w:themeTint="99"/>
        <w:bottom w:val="single" w:sz="2" w:space="0" w:color="F6BE72" w:themeColor="accent1" w:themeTint="99"/>
        <w:insideH w:val="single" w:sz="2" w:space="0" w:color="F6BE72" w:themeColor="accent1" w:themeTint="99"/>
        <w:insideV w:val="single" w:sz="2" w:space="0" w:color="F6BE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E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E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D9D2A6" w:themeColor="accent2" w:themeTint="99"/>
        <w:bottom w:val="single" w:sz="2" w:space="0" w:color="D9D2A6" w:themeColor="accent2" w:themeTint="99"/>
        <w:insideH w:val="single" w:sz="2" w:space="0" w:color="D9D2A6" w:themeColor="accent2" w:themeTint="99"/>
        <w:insideV w:val="single" w:sz="2" w:space="0" w:color="D9D2A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2A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2A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91D0AA" w:themeColor="accent3" w:themeTint="99"/>
        <w:bottom w:val="single" w:sz="2" w:space="0" w:color="91D0AA" w:themeColor="accent3" w:themeTint="99"/>
        <w:insideH w:val="single" w:sz="2" w:space="0" w:color="91D0AA" w:themeColor="accent3" w:themeTint="99"/>
        <w:insideV w:val="single" w:sz="2" w:space="0" w:color="91D0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D0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D0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9BC9D9" w:themeColor="accent4" w:themeTint="99"/>
        <w:bottom w:val="single" w:sz="2" w:space="0" w:color="9BC9D9" w:themeColor="accent4" w:themeTint="99"/>
        <w:insideH w:val="single" w:sz="2" w:space="0" w:color="9BC9D9" w:themeColor="accent4" w:themeTint="99"/>
        <w:insideV w:val="single" w:sz="2" w:space="0" w:color="9BC9D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9D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E3B0FB" w:themeColor="accent5" w:themeTint="99"/>
        <w:bottom w:val="single" w:sz="2" w:space="0" w:color="E3B0FB" w:themeColor="accent5" w:themeTint="99"/>
        <w:insideH w:val="single" w:sz="2" w:space="0" w:color="E3B0FB" w:themeColor="accent5" w:themeTint="99"/>
        <w:insideV w:val="single" w:sz="2" w:space="0" w:color="E3B0F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B0F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B0F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2" w:space="0" w:color="FCB19D" w:themeColor="accent6" w:themeTint="99"/>
        <w:bottom w:val="single" w:sz="2" w:space="0" w:color="FCB19D" w:themeColor="accent6" w:themeTint="99"/>
        <w:insideH w:val="single" w:sz="2" w:space="0" w:color="FCB19D" w:themeColor="accent6" w:themeTint="99"/>
        <w:insideV w:val="single" w:sz="2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1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Grille3">
    <w:name w:val="Grid Table 3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  <w:tblStylePr w:type="neCell">
      <w:tblPr/>
      <w:tcPr>
        <w:tcBorders>
          <w:bottom w:val="single" w:sz="4" w:space="0" w:color="F6BE72" w:themeColor="accent1" w:themeTint="99"/>
        </w:tcBorders>
      </w:tcPr>
    </w:tblStylePr>
    <w:tblStylePr w:type="nwCell">
      <w:tblPr/>
      <w:tcPr>
        <w:tcBorders>
          <w:bottom w:val="single" w:sz="4" w:space="0" w:color="F6BE72" w:themeColor="accent1" w:themeTint="99"/>
        </w:tcBorders>
      </w:tcPr>
    </w:tblStylePr>
    <w:tblStylePr w:type="seCell">
      <w:tblPr/>
      <w:tcPr>
        <w:tcBorders>
          <w:top w:val="single" w:sz="4" w:space="0" w:color="F6BE72" w:themeColor="accent1" w:themeTint="99"/>
        </w:tcBorders>
      </w:tcPr>
    </w:tblStylePr>
    <w:tblStylePr w:type="swCell">
      <w:tblPr/>
      <w:tcPr>
        <w:tcBorders>
          <w:top w:val="single" w:sz="4" w:space="0" w:color="F6BE72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  <w:tblStylePr w:type="neCell">
      <w:tblPr/>
      <w:tcPr>
        <w:tcBorders>
          <w:bottom w:val="single" w:sz="4" w:space="0" w:color="D9D2A6" w:themeColor="accent2" w:themeTint="99"/>
        </w:tcBorders>
      </w:tcPr>
    </w:tblStylePr>
    <w:tblStylePr w:type="nwCell">
      <w:tblPr/>
      <w:tcPr>
        <w:tcBorders>
          <w:bottom w:val="single" w:sz="4" w:space="0" w:color="D9D2A6" w:themeColor="accent2" w:themeTint="99"/>
        </w:tcBorders>
      </w:tcPr>
    </w:tblStylePr>
    <w:tblStylePr w:type="seCell">
      <w:tblPr/>
      <w:tcPr>
        <w:tcBorders>
          <w:top w:val="single" w:sz="4" w:space="0" w:color="D9D2A6" w:themeColor="accent2" w:themeTint="99"/>
        </w:tcBorders>
      </w:tcPr>
    </w:tblStylePr>
    <w:tblStylePr w:type="swCell">
      <w:tblPr/>
      <w:tcPr>
        <w:tcBorders>
          <w:top w:val="single" w:sz="4" w:space="0" w:color="D9D2A6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  <w:tblStylePr w:type="neCell">
      <w:tblPr/>
      <w:tcPr>
        <w:tcBorders>
          <w:bottom w:val="single" w:sz="4" w:space="0" w:color="91D0AA" w:themeColor="accent3" w:themeTint="99"/>
        </w:tcBorders>
      </w:tcPr>
    </w:tblStylePr>
    <w:tblStylePr w:type="nwCell">
      <w:tblPr/>
      <w:tcPr>
        <w:tcBorders>
          <w:bottom w:val="single" w:sz="4" w:space="0" w:color="91D0AA" w:themeColor="accent3" w:themeTint="99"/>
        </w:tcBorders>
      </w:tcPr>
    </w:tblStylePr>
    <w:tblStylePr w:type="seCell">
      <w:tblPr/>
      <w:tcPr>
        <w:tcBorders>
          <w:top w:val="single" w:sz="4" w:space="0" w:color="91D0AA" w:themeColor="accent3" w:themeTint="99"/>
        </w:tcBorders>
      </w:tcPr>
    </w:tblStylePr>
    <w:tblStylePr w:type="swCell">
      <w:tblPr/>
      <w:tcPr>
        <w:tcBorders>
          <w:top w:val="single" w:sz="4" w:space="0" w:color="91D0AA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  <w:tblStylePr w:type="neCell">
      <w:tblPr/>
      <w:tcPr>
        <w:tcBorders>
          <w:bottom w:val="single" w:sz="4" w:space="0" w:color="9BC9D9" w:themeColor="accent4" w:themeTint="99"/>
        </w:tcBorders>
      </w:tcPr>
    </w:tblStylePr>
    <w:tblStylePr w:type="nwCell">
      <w:tblPr/>
      <w:tcPr>
        <w:tcBorders>
          <w:bottom w:val="single" w:sz="4" w:space="0" w:color="9BC9D9" w:themeColor="accent4" w:themeTint="99"/>
        </w:tcBorders>
      </w:tcPr>
    </w:tblStylePr>
    <w:tblStylePr w:type="seCell">
      <w:tblPr/>
      <w:tcPr>
        <w:tcBorders>
          <w:top w:val="single" w:sz="4" w:space="0" w:color="9BC9D9" w:themeColor="accent4" w:themeTint="99"/>
        </w:tcBorders>
      </w:tcPr>
    </w:tblStylePr>
    <w:tblStylePr w:type="swCell">
      <w:tblPr/>
      <w:tcPr>
        <w:tcBorders>
          <w:top w:val="single" w:sz="4" w:space="0" w:color="9BC9D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3B0FB" w:themeColor="accent5" w:themeTint="99"/>
        <w:left w:val="single" w:sz="4" w:space="0" w:color="E3B0FB" w:themeColor="accent5" w:themeTint="99"/>
        <w:bottom w:val="single" w:sz="4" w:space="0" w:color="E3B0FB" w:themeColor="accent5" w:themeTint="99"/>
        <w:right w:val="single" w:sz="4" w:space="0" w:color="E3B0FB" w:themeColor="accent5" w:themeTint="99"/>
        <w:insideH w:val="single" w:sz="4" w:space="0" w:color="E3B0FB" w:themeColor="accent5" w:themeTint="99"/>
        <w:insideV w:val="single" w:sz="4" w:space="0" w:color="E3B0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  <w:tblStylePr w:type="neCell">
      <w:tblPr/>
      <w:tcPr>
        <w:tcBorders>
          <w:bottom w:val="single" w:sz="4" w:space="0" w:color="E3B0FB" w:themeColor="accent5" w:themeTint="99"/>
        </w:tcBorders>
      </w:tcPr>
    </w:tblStylePr>
    <w:tblStylePr w:type="nwCell">
      <w:tblPr/>
      <w:tcPr>
        <w:tcBorders>
          <w:bottom w:val="single" w:sz="4" w:space="0" w:color="E3B0FB" w:themeColor="accent5" w:themeTint="99"/>
        </w:tcBorders>
      </w:tcPr>
    </w:tblStylePr>
    <w:tblStylePr w:type="seCell">
      <w:tblPr/>
      <w:tcPr>
        <w:tcBorders>
          <w:top w:val="single" w:sz="4" w:space="0" w:color="E3B0FB" w:themeColor="accent5" w:themeTint="99"/>
        </w:tcBorders>
      </w:tcPr>
    </w:tblStylePr>
    <w:tblStylePr w:type="swCell">
      <w:tblPr/>
      <w:tcPr>
        <w:tcBorders>
          <w:top w:val="single" w:sz="4" w:space="0" w:color="E3B0F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bottom w:val="single" w:sz="4" w:space="0" w:color="FCB19D" w:themeColor="accent6" w:themeTint="99"/>
        </w:tcBorders>
      </w:tcPr>
    </w:tblStylePr>
    <w:tblStylePr w:type="nwCell">
      <w:tblPr/>
      <w:tcPr>
        <w:tcBorders>
          <w:bottom w:val="single" w:sz="4" w:space="0" w:color="FCB19D" w:themeColor="accent6" w:themeTint="99"/>
        </w:tcBorders>
      </w:tcPr>
    </w:tblStylePr>
    <w:tblStylePr w:type="seCell">
      <w:tblPr/>
      <w:tcPr>
        <w:tcBorders>
          <w:top w:val="single" w:sz="4" w:space="0" w:color="FCB19D" w:themeColor="accent6" w:themeTint="99"/>
        </w:tcBorders>
      </w:tcPr>
    </w:tblStylePr>
    <w:tblStylePr w:type="swCell">
      <w:tblPr/>
      <w:tcPr>
        <w:tcBorders>
          <w:top w:val="single" w:sz="4" w:space="0" w:color="FCB19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415" w:themeColor="accent1"/>
          <w:left w:val="single" w:sz="4" w:space="0" w:color="F09415" w:themeColor="accent1"/>
          <w:bottom w:val="single" w:sz="4" w:space="0" w:color="F09415" w:themeColor="accent1"/>
          <w:right w:val="single" w:sz="4" w:space="0" w:color="F09415" w:themeColor="accent1"/>
          <w:insideH w:val="nil"/>
          <w:insideV w:val="nil"/>
        </w:tcBorders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B56B" w:themeColor="accent2"/>
          <w:left w:val="single" w:sz="4" w:space="0" w:color="C1B56B" w:themeColor="accent2"/>
          <w:bottom w:val="single" w:sz="4" w:space="0" w:color="C1B56B" w:themeColor="accent2"/>
          <w:right w:val="single" w:sz="4" w:space="0" w:color="C1B56B" w:themeColor="accent2"/>
          <w:insideH w:val="nil"/>
          <w:insideV w:val="nil"/>
        </w:tcBorders>
        <w:shd w:val="clear" w:color="auto" w:fill="C1B56B" w:themeFill="accent2"/>
      </w:tcPr>
    </w:tblStylePr>
    <w:tblStylePr w:type="lastRow">
      <w:rPr>
        <w:b/>
        <w:bCs/>
      </w:rPr>
      <w:tblPr/>
      <w:tcPr>
        <w:tcBorders>
          <w:top w:val="double" w:sz="4" w:space="0" w:color="C1B5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F73" w:themeColor="accent3"/>
          <w:left w:val="single" w:sz="4" w:space="0" w:color="4BAF73" w:themeColor="accent3"/>
          <w:bottom w:val="single" w:sz="4" w:space="0" w:color="4BAF73" w:themeColor="accent3"/>
          <w:right w:val="single" w:sz="4" w:space="0" w:color="4BAF73" w:themeColor="accent3"/>
          <w:insideH w:val="nil"/>
          <w:insideV w:val="nil"/>
        </w:tcBorders>
        <w:shd w:val="clear" w:color="auto" w:fill="4BAF73" w:themeFill="accent3"/>
      </w:tcPr>
    </w:tblStylePr>
    <w:tblStylePr w:type="lastRow">
      <w:rPr>
        <w:b/>
        <w:bCs/>
      </w:rPr>
      <w:tblPr/>
      <w:tcPr>
        <w:tcBorders>
          <w:top w:val="double" w:sz="4" w:space="0" w:color="4BAF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6C0" w:themeColor="accent4"/>
          <w:left w:val="single" w:sz="4" w:space="0" w:color="5AA6C0" w:themeColor="accent4"/>
          <w:bottom w:val="single" w:sz="4" w:space="0" w:color="5AA6C0" w:themeColor="accent4"/>
          <w:right w:val="single" w:sz="4" w:space="0" w:color="5AA6C0" w:themeColor="accent4"/>
          <w:insideH w:val="nil"/>
          <w:insideV w:val="nil"/>
        </w:tcBorders>
        <w:shd w:val="clear" w:color="auto" w:fill="5AA6C0" w:themeFill="accent4"/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3B0FB" w:themeColor="accent5" w:themeTint="99"/>
        <w:left w:val="single" w:sz="4" w:space="0" w:color="E3B0FB" w:themeColor="accent5" w:themeTint="99"/>
        <w:bottom w:val="single" w:sz="4" w:space="0" w:color="E3B0FB" w:themeColor="accent5" w:themeTint="99"/>
        <w:right w:val="single" w:sz="4" w:space="0" w:color="E3B0FB" w:themeColor="accent5" w:themeTint="99"/>
        <w:insideH w:val="single" w:sz="4" w:space="0" w:color="E3B0FB" w:themeColor="accent5" w:themeTint="99"/>
        <w:insideV w:val="single" w:sz="4" w:space="0" w:color="E3B0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7DF9" w:themeColor="accent5"/>
          <w:left w:val="single" w:sz="4" w:space="0" w:color="D17DF9" w:themeColor="accent5"/>
          <w:bottom w:val="single" w:sz="4" w:space="0" w:color="D17DF9" w:themeColor="accent5"/>
          <w:right w:val="single" w:sz="4" w:space="0" w:color="D17DF9" w:themeColor="accent5"/>
          <w:insideH w:val="nil"/>
          <w:insideV w:val="nil"/>
        </w:tcBorders>
        <w:shd w:val="clear" w:color="auto" w:fill="D17DF9" w:themeFill="accent5"/>
      </w:tcPr>
    </w:tblStylePr>
    <w:tblStylePr w:type="lastRow">
      <w:rPr>
        <w:b/>
        <w:bCs/>
      </w:rPr>
      <w:tblPr/>
      <w:tcPr>
        <w:tcBorders>
          <w:top w:val="double" w:sz="4" w:space="0" w:color="D17D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7E5C" w:themeColor="accent6"/>
          <w:left w:val="single" w:sz="4" w:space="0" w:color="FA7E5C" w:themeColor="accent6"/>
          <w:bottom w:val="single" w:sz="4" w:space="0" w:color="FA7E5C" w:themeColor="accent6"/>
          <w:right w:val="single" w:sz="4" w:space="0" w:color="FA7E5C" w:themeColor="accent6"/>
          <w:insideH w:val="nil"/>
          <w:insideV w:val="nil"/>
        </w:tcBorders>
        <w:shd w:val="clear" w:color="auto" w:fill="FA7E5C" w:themeFill="accent6"/>
      </w:tcPr>
    </w:tblStylePr>
    <w:tblStylePr w:type="lastRow">
      <w:rPr>
        <w:b/>
        <w:bCs/>
      </w:rPr>
      <w:tblPr/>
      <w:tcPr>
        <w:tcBorders>
          <w:top w:val="double" w:sz="4" w:space="0" w:color="FA7E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41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41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41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415" w:themeFill="accent1"/>
      </w:tcPr>
    </w:tblStylePr>
    <w:tblStylePr w:type="band1Vert">
      <w:tblPr/>
      <w:tcPr>
        <w:shd w:val="clear" w:color="auto" w:fill="F9D3A1" w:themeFill="accent1" w:themeFillTint="66"/>
      </w:tcPr>
    </w:tblStylePr>
    <w:tblStylePr w:type="band1Horz">
      <w:tblPr/>
      <w:tcPr>
        <w:shd w:val="clear" w:color="auto" w:fill="F9D3A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56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56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5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56B" w:themeFill="accent2"/>
      </w:tcPr>
    </w:tblStylePr>
    <w:tblStylePr w:type="band1Vert">
      <w:tblPr/>
      <w:tcPr>
        <w:shd w:val="clear" w:color="auto" w:fill="E6E1C3" w:themeFill="accent2" w:themeFillTint="66"/>
      </w:tcPr>
    </w:tblStylePr>
    <w:tblStylePr w:type="band1Horz">
      <w:tblPr/>
      <w:tcPr>
        <w:shd w:val="clear" w:color="auto" w:fill="E6E1C3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F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F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F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F73" w:themeFill="accent3"/>
      </w:tcPr>
    </w:tblStylePr>
    <w:tblStylePr w:type="band1Vert">
      <w:tblPr/>
      <w:tcPr>
        <w:shd w:val="clear" w:color="auto" w:fill="B6DFC6" w:themeFill="accent3" w:themeFillTint="66"/>
      </w:tcPr>
    </w:tblStylePr>
    <w:tblStylePr w:type="band1Horz">
      <w:tblPr/>
      <w:tcPr>
        <w:shd w:val="clear" w:color="auto" w:fill="B6DFC6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band1Vert">
      <w:tblPr/>
      <w:tcPr>
        <w:shd w:val="clear" w:color="auto" w:fill="BCDBE5" w:themeFill="accent4" w:themeFillTint="66"/>
      </w:tcPr>
    </w:tblStylePr>
    <w:tblStylePr w:type="band1Horz">
      <w:tblPr/>
      <w:tcPr>
        <w:shd w:val="clear" w:color="auto" w:fill="BCDBE5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4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7DF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7DF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7D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7DF9" w:themeFill="accent5"/>
      </w:tcPr>
    </w:tblStylePr>
    <w:tblStylePr w:type="band1Vert">
      <w:tblPr/>
      <w:tcPr>
        <w:shd w:val="clear" w:color="auto" w:fill="ECCAFC" w:themeFill="accent5" w:themeFillTint="66"/>
      </w:tcPr>
    </w:tblStylePr>
    <w:tblStylePr w:type="band1Horz">
      <w:tblPr/>
      <w:tcPr>
        <w:shd w:val="clear" w:color="auto" w:fill="ECCAFC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band1Vert">
      <w:tblPr/>
      <w:tcPr>
        <w:shd w:val="clear" w:color="auto" w:fill="FDCBBD" w:themeFill="accent6" w:themeFillTint="66"/>
      </w:tcPr>
    </w:tblStylePr>
    <w:tblStylePr w:type="band1Horz">
      <w:tblPr/>
      <w:tcPr>
        <w:shd w:val="clear" w:color="auto" w:fill="FDCBB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003D4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003D4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003D4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003D4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003D4"/>
    <w:pPr>
      <w:spacing w:after="0" w:line="240" w:lineRule="auto"/>
    </w:pPr>
    <w:rPr>
      <w:color w:val="B023F5" w:themeColor="accent5" w:themeShade="BF"/>
    </w:rPr>
    <w:tblPr>
      <w:tblStyleRowBandSize w:val="1"/>
      <w:tblStyleColBandSize w:val="1"/>
      <w:tblBorders>
        <w:top w:val="single" w:sz="4" w:space="0" w:color="E3B0FB" w:themeColor="accent5" w:themeTint="99"/>
        <w:left w:val="single" w:sz="4" w:space="0" w:color="E3B0FB" w:themeColor="accent5" w:themeTint="99"/>
        <w:bottom w:val="single" w:sz="4" w:space="0" w:color="E3B0FB" w:themeColor="accent5" w:themeTint="99"/>
        <w:right w:val="single" w:sz="4" w:space="0" w:color="E3B0FB" w:themeColor="accent5" w:themeTint="99"/>
        <w:insideH w:val="single" w:sz="4" w:space="0" w:color="E3B0FB" w:themeColor="accent5" w:themeTint="99"/>
        <w:insideV w:val="single" w:sz="4" w:space="0" w:color="E3B0F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3B0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003D4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003D4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  <w:tblStylePr w:type="neCell">
      <w:tblPr/>
      <w:tcPr>
        <w:tcBorders>
          <w:bottom w:val="single" w:sz="4" w:space="0" w:color="F6BE72" w:themeColor="accent1" w:themeTint="99"/>
        </w:tcBorders>
      </w:tcPr>
    </w:tblStylePr>
    <w:tblStylePr w:type="nwCell">
      <w:tblPr/>
      <w:tcPr>
        <w:tcBorders>
          <w:bottom w:val="single" w:sz="4" w:space="0" w:color="F6BE72" w:themeColor="accent1" w:themeTint="99"/>
        </w:tcBorders>
      </w:tcPr>
    </w:tblStylePr>
    <w:tblStylePr w:type="seCell">
      <w:tblPr/>
      <w:tcPr>
        <w:tcBorders>
          <w:top w:val="single" w:sz="4" w:space="0" w:color="F6BE72" w:themeColor="accent1" w:themeTint="99"/>
        </w:tcBorders>
      </w:tcPr>
    </w:tblStylePr>
    <w:tblStylePr w:type="swCell">
      <w:tblPr/>
      <w:tcPr>
        <w:tcBorders>
          <w:top w:val="single" w:sz="4" w:space="0" w:color="F6BE72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003D4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  <w:tblStylePr w:type="neCell">
      <w:tblPr/>
      <w:tcPr>
        <w:tcBorders>
          <w:bottom w:val="single" w:sz="4" w:space="0" w:color="D9D2A6" w:themeColor="accent2" w:themeTint="99"/>
        </w:tcBorders>
      </w:tcPr>
    </w:tblStylePr>
    <w:tblStylePr w:type="nwCell">
      <w:tblPr/>
      <w:tcPr>
        <w:tcBorders>
          <w:bottom w:val="single" w:sz="4" w:space="0" w:color="D9D2A6" w:themeColor="accent2" w:themeTint="99"/>
        </w:tcBorders>
      </w:tcPr>
    </w:tblStylePr>
    <w:tblStylePr w:type="seCell">
      <w:tblPr/>
      <w:tcPr>
        <w:tcBorders>
          <w:top w:val="single" w:sz="4" w:space="0" w:color="D9D2A6" w:themeColor="accent2" w:themeTint="99"/>
        </w:tcBorders>
      </w:tcPr>
    </w:tblStylePr>
    <w:tblStylePr w:type="swCell">
      <w:tblPr/>
      <w:tcPr>
        <w:tcBorders>
          <w:top w:val="single" w:sz="4" w:space="0" w:color="D9D2A6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003D4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  <w:tblStylePr w:type="neCell">
      <w:tblPr/>
      <w:tcPr>
        <w:tcBorders>
          <w:bottom w:val="single" w:sz="4" w:space="0" w:color="91D0AA" w:themeColor="accent3" w:themeTint="99"/>
        </w:tcBorders>
      </w:tcPr>
    </w:tblStylePr>
    <w:tblStylePr w:type="nwCell">
      <w:tblPr/>
      <w:tcPr>
        <w:tcBorders>
          <w:bottom w:val="single" w:sz="4" w:space="0" w:color="91D0AA" w:themeColor="accent3" w:themeTint="99"/>
        </w:tcBorders>
      </w:tcPr>
    </w:tblStylePr>
    <w:tblStylePr w:type="seCell">
      <w:tblPr/>
      <w:tcPr>
        <w:tcBorders>
          <w:top w:val="single" w:sz="4" w:space="0" w:color="91D0AA" w:themeColor="accent3" w:themeTint="99"/>
        </w:tcBorders>
      </w:tcPr>
    </w:tblStylePr>
    <w:tblStylePr w:type="swCell">
      <w:tblPr/>
      <w:tcPr>
        <w:tcBorders>
          <w:top w:val="single" w:sz="4" w:space="0" w:color="91D0AA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003D4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  <w:tblStylePr w:type="neCell">
      <w:tblPr/>
      <w:tcPr>
        <w:tcBorders>
          <w:bottom w:val="single" w:sz="4" w:space="0" w:color="9BC9D9" w:themeColor="accent4" w:themeTint="99"/>
        </w:tcBorders>
      </w:tcPr>
    </w:tblStylePr>
    <w:tblStylePr w:type="nwCell">
      <w:tblPr/>
      <w:tcPr>
        <w:tcBorders>
          <w:bottom w:val="single" w:sz="4" w:space="0" w:color="9BC9D9" w:themeColor="accent4" w:themeTint="99"/>
        </w:tcBorders>
      </w:tcPr>
    </w:tblStylePr>
    <w:tblStylePr w:type="seCell">
      <w:tblPr/>
      <w:tcPr>
        <w:tcBorders>
          <w:top w:val="single" w:sz="4" w:space="0" w:color="9BC9D9" w:themeColor="accent4" w:themeTint="99"/>
        </w:tcBorders>
      </w:tcPr>
    </w:tblStylePr>
    <w:tblStylePr w:type="swCell">
      <w:tblPr/>
      <w:tcPr>
        <w:tcBorders>
          <w:top w:val="single" w:sz="4" w:space="0" w:color="9BC9D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003D4"/>
    <w:pPr>
      <w:spacing w:after="0" w:line="240" w:lineRule="auto"/>
    </w:pPr>
    <w:rPr>
      <w:color w:val="B023F5" w:themeColor="accent5" w:themeShade="BF"/>
    </w:rPr>
    <w:tblPr>
      <w:tblStyleRowBandSize w:val="1"/>
      <w:tblStyleColBandSize w:val="1"/>
      <w:tblBorders>
        <w:top w:val="single" w:sz="4" w:space="0" w:color="E3B0FB" w:themeColor="accent5" w:themeTint="99"/>
        <w:left w:val="single" w:sz="4" w:space="0" w:color="E3B0FB" w:themeColor="accent5" w:themeTint="99"/>
        <w:bottom w:val="single" w:sz="4" w:space="0" w:color="E3B0FB" w:themeColor="accent5" w:themeTint="99"/>
        <w:right w:val="single" w:sz="4" w:space="0" w:color="E3B0FB" w:themeColor="accent5" w:themeTint="99"/>
        <w:insideH w:val="single" w:sz="4" w:space="0" w:color="E3B0FB" w:themeColor="accent5" w:themeTint="99"/>
        <w:insideV w:val="single" w:sz="4" w:space="0" w:color="E3B0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  <w:tblStylePr w:type="neCell">
      <w:tblPr/>
      <w:tcPr>
        <w:tcBorders>
          <w:bottom w:val="single" w:sz="4" w:space="0" w:color="E3B0FB" w:themeColor="accent5" w:themeTint="99"/>
        </w:tcBorders>
      </w:tcPr>
    </w:tblStylePr>
    <w:tblStylePr w:type="nwCell">
      <w:tblPr/>
      <w:tcPr>
        <w:tcBorders>
          <w:bottom w:val="single" w:sz="4" w:space="0" w:color="E3B0FB" w:themeColor="accent5" w:themeTint="99"/>
        </w:tcBorders>
      </w:tcPr>
    </w:tblStylePr>
    <w:tblStylePr w:type="seCell">
      <w:tblPr/>
      <w:tcPr>
        <w:tcBorders>
          <w:top w:val="single" w:sz="4" w:space="0" w:color="E3B0FB" w:themeColor="accent5" w:themeTint="99"/>
        </w:tcBorders>
      </w:tcPr>
    </w:tblStylePr>
    <w:tblStylePr w:type="swCell">
      <w:tblPr/>
      <w:tcPr>
        <w:tcBorders>
          <w:top w:val="single" w:sz="4" w:space="0" w:color="E3B0F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003D4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bottom w:val="single" w:sz="4" w:space="0" w:color="FCB19D" w:themeColor="accent6" w:themeTint="99"/>
        </w:tcBorders>
      </w:tcPr>
    </w:tblStylePr>
    <w:tblStylePr w:type="nwCell">
      <w:tblPr/>
      <w:tcPr>
        <w:tcBorders>
          <w:bottom w:val="single" w:sz="4" w:space="0" w:color="FCB19D" w:themeColor="accent6" w:themeTint="99"/>
        </w:tcBorders>
      </w:tcPr>
    </w:tblStylePr>
    <w:tblStylePr w:type="seCell">
      <w:tblPr/>
      <w:tcPr>
        <w:tcBorders>
          <w:top w:val="single" w:sz="4" w:space="0" w:color="FCB19D" w:themeColor="accent6" w:themeTint="99"/>
        </w:tcBorders>
      </w:tcPr>
    </w:tblStylePr>
    <w:tblStylePr w:type="swCell">
      <w:tblPr/>
      <w:tcPr>
        <w:tcBorders>
          <w:top w:val="single" w:sz="4" w:space="0" w:color="FCB19D" w:themeColor="accent6" w:themeTint="99"/>
        </w:tcBorders>
      </w:tcPr>
    </w:tblStylePr>
  </w:style>
  <w:style w:type="character" w:styleId="ExempleHTML">
    <w:name w:val="HTML Sample"/>
    <w:basedOn w:val="Policepardfaut"/>
    <w:uiPriority w:val="99"/>
    <w:semiHidden/>
    <w:unhideWhenUsed/>
    <w:rsid w:val="00E003D4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03D4"/>
    <w:pPr>
      <w:spacing w:after="0" w:line="240" w:lineRule="auto"/>
      <w:ind w:left="2160" w:hanging="240"/>
    </w:pPr>
  </w:style>
  <w:style w:type="table" w:styleId="Grilleclaire">
    <w:name w:val="Light Grid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09415" w:themeColor="accent1"/>
        <w:left w:val="single" w:sz="8" w:space="0" w:color="F09415" w:themeColor="accent1"/>
        <w:bottom w:val="single" w:sz="8" w:space="0" w:color="F09415" w:themeColor="accent1"/>
        <w:right w:val="single" w:sz="8" w:space="0" w:color="F09415" w:themeColor="accent1"/>
        <w:insideH w:val="single" w:sz="8" w:space="0" w:color="F09415" w:themeColor="accent1"/>
        <w:insideV w:val="single" w:sz="8" w:space="0" w:color="F0941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18" w:space="0" w:color="F09415" w:themeColor="accent1"/>
          <w:right w:val="single" w:sz="8" w:space="0" w:color="F09415" w:themeColor="accent1"/>
          <w:insideH w:val="nil"/>
          <w:insideV w:val="single" w:sz="8" w:space="0" w:color="F0941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  <w:insideH w:val="nil"/>
          <w:insideV w:val="single" w:sz="8" w:space="0" w:color="F0941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</w:tcBorders>
      </w:tcPr>
    </w:tblStylePr>
    <w:tblStylePr w:type="band1Vert"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</w:tcBorders>
        <w:shd w:val="clear" w:color="auto" w:fill="FBE4C5" w:themeFill="accent1" w:themeFillTint="3F"/>
      </w:tcPr>
    </w:tblStylePr>
    <w:tblStylePr w:type="band1Horz"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  <w:insideV w:val="single" w:sz="8" w:space="0" w:color="F09415" w:themeColor="accent1"/>
        </w:tcBorders>
        <w:shd w:val="clear" w:color="auto" w:fill="FBE4C5" w:themeFill="accent1" w:themeFillTint="3F"/>
      </w:tcPr>
    </w:tblStylePr>
    <w:tblStylePr w:type="band2Horz"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  <w:insideV w:val="single" w:sz="8" w:space="0" w:color="F0941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C1B56B" w:themeColor="accent2"/>
        <w:left w:val="single" w:sz="8" w:space="0" w:color="C1B56B" w:themeColor="accent2"/>
        <w:bottom w:val="single" w:sz="8" w:space="0" w:color="C1B56B" w:themeColor="accent2"/>
        <w:right w:val="single" w:sz="8" w:space="0" w:color="C1B56B" w:themeColor="accent2"/>
        <w:insideH w:val="single" w:sz="8" w:space="0" w:color="C1B56B" w:themeColor="accent2"/>
        <w:insideV w:val="single" w:sz="8" w:space="0" w:color="C1B56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18" w:space="0" w:color="C1B56B" w:themeColor="accent2"/>
          <w:right w:val="single" w:sz="8" w:space="0" w:color="C1B56B" w:themeColor="accent2"/>
          <w:insideH w:val="nil"/>
          <w:insideV w:val="single" w:sz="8" w:space="0" w:color="C1B56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  <w:insideH w:val="nil"/>
          <w:insideV w:val="single" w:sz="8" w:space="0" w:color="C1B56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</w:tcBorders>
      </w:tcPr>
    </w:tblStylePr>
    <w:tblStylePr w:type="band1Vert"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</w:tcBorders>
        <w:shd w:val="clear" w:color="auto" w:fill="EFECDA" w:themeFill="accent2" w:themeFillTint="3F"/>
      </w:tcPr>
    </w:tblStylePr>
    <w:tblStylePr w:type="band1Horz"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  <w:insideV w:val="single" w:sz="8" w:space="0" w:color="C1B56B" w:themeColor="accent2"/>
        </w:tcBorders>
        <w:shd w:val="clear" w:color="auto" w:fill="EFECDA" w:themeFill="accent2" w:themeFillTint="3F"/>
      </w:tcPr>
    </w:tblStylePr>
    <w:tblStylePr w:type="band2Horz"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  <w:insideV w:val="single" w:sz="8" w:space="0" w:color="C1B56B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4BAF73" w:themeColor="accent3"/>
        <w:left w:val="single" w:sz="8" w:space="0" w:color="4BAF73" w:themeColor="accent3"/>
        <w:bottom w:val="single" w:sz="8" w:space="0" w:color="4BAF73" w:themeColor="accent3"/>
        <w:right w:val="single" w:sz="8" w:space="0" w:color="4BAF73" w:themeColor="accent3"/>
        <w:insideH w:val="single" w:sz="8" w:space="0" w:color="4BAF73" w:themeColor="accent3"/>
        <w:insideV w:val="single" w:sz="8" w:space="0" w:color="4BAF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18" w:space="0" w:color="4BAF73" w:themeColor="accent3"/>
          <w:right w:val="single" w:sz="8" w:space="0" w:color="4BAF73" w:themeColor="accent3"/>
          <w:insideH w:val="nil"/>
          <w:insideV w:val="single" w:sz="8" w:space="0" w:color="4BAF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  <w:insideH w:val="nil"/>
          <w:insideV w:val="single" w:sz="8" w:space="0" w:color="4BAF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</w:tcBorders>
      </w:tcPr>
    </w:tblStylePr>
    <w:tblStylePr w:type="band1Vert"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</w:tcBorders>
        <w:shd w:val="clear" w:color="auto" w:fill="D1EBDC" w:themeFill="accent3" w:themeFillTint="3F"/>
      </w:tcPr>
    </w:tblStylePr>
    <w:tblStylePr w:type="band1Horz"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  <w:insideV w:val="single" w:sz="8" w:space="0" w:color="4BAF73" w:themeColor="accent3"/>
        </w:tcBorders>
        <w:shd w:val="clear" w:color="auto" w:fill="D1EBDC" w:themeFill="accent3" w:themeFillTint="3F"/>
      </w:tcPr>
    </w:tblStylePr>
    <w:tblStylePr w:type="band2Horz"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  <w:insideV w:val="single" w:sz="8" w:space="0" w:color="4BAF73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5AA6C0" w:themeColor="accent4"/>
        <w:left w:val="single" w:sz="8" w:space="0" w:color="5AA6C0" w:themeColor="accent4"/>
        <w:bottom w:val="single" w:sz="8" w:space="0" w:color="5AA6C0" w:themeColor="accent4"/>
        <w:right w:val="single" w:sz="8" w:space="0" w:color="5AA6C0" w:themeColor="accent4"/>
        <w:insideH w:val="single" w:sz="8" w:space="0" w:color="5AA6C0" w:themeColor="accent4"/>
        <w:insideV w:val="single" w:sz="8" w:space="0" w:color="5AA6C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18" w:space="0" w:color="5AA6C0" w:themeColor="accent4"/>
          <w:right w:val="single" w:sz="8" w:space="0" w:color="5AA6C0" w:themeColor="accent4"/>
          <w:insideH w:val="nil"/>
          <w:insideV w:val="single" w:sz="8" w:space="0" w:color="5AA6C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  <w:insideH w:val="nil"/>
          <w:insideV w:val="single" w:sz="8" w:space="0" w:color="5AA6C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  <w:tblStylePr w:type="band1Vert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  <w:shd w:val="clear" w:color="auto" w:fill="D6E9EF" w:themeFill="accent4" w:themeFillTint="3F"/>
      </w:tcPr>
    </w:tblStylePr>
    <w:tblStylePr w:type="band1Horz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  <w:insideV w:val="single" w:sz="8" w:space="0" w:color="5AA6C0" w:themeColor="accent4"/>
        </w:tcBorders>
        <w:shd w:val="clear" w:color="auto" w:fill="D6E9EF" w:themeFill="accent4" w:themeFillTint="3F"/>
      </w:tcPr>
    </w:tblStylePr>
    <w:tblStylePr w:type="band2Horz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  <w:insideV w:val="single" w:sz="8" w:space="0" w:color="5AA6C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17DF9" w:themeColor="accent5"/>
        <w:left w:val="single" w:sz="8" w:space="0" w:color="D17DF9" w:themeColor="accent5"/>
        <w:bottom w:val="single" w:sz="8" w:space="0" w:color="D17DF9" w:themeColor="accent5"/>
        <w:right w:val="single" w:sz="8" w:space="0" w:color="D17DF9" w:themeColor="accent5"/>
        <w:insideH w:val="single" w:sz="8" w:space="0" w:color="D17DF9" w:themeColor="accent5"/>
        <w:insideV w:val="single" w:sz="8" w:space="0" w:color="D17DF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18" w:space="0" w:color="D17DF9" w:themeColor="accent5"/>
          <w:right w:val="single" w:sz="8" w:space="0" w:color="D17DF9" w:themeColor="accent5"/>
          <w:insideH w:val="nil"/>
          <w:insideV w:val="single" w:sz="8" w:space="0" w:color="D17DF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  <w:insideH w:val="nil"/>
          <w:insideV w:val="single" w:sz="8" w:space="0" w:color="D17DF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</w:tcBorders>
      </w:tcPr>
    </w:tblStylePr>
    <w:tblStylePr w:type="band1Vert"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</w:tcBorders>
        <w:shd w:val="clear" w:color="auto" w:fill="F3DEFD" w:themeFill="accent5" w:themeFillTint="3F"/>
      </w:tcPr>
    </w:tblStylePr>
    <w:tblStylePr w:type="band1Horz"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  <w:insideV w:val="single" w:sz="8" w:space="0" w:color="D17DF9" w:themeColor="accent5"/>
        </w:tcBorders>
        <w:shd w:val="clear" w:color="auto" w:fill="F3DEFD" w:themeFill="accent5" w:themeFillTint="3F"/>
      </w:tcPr>
    </w:tblStylePr>
    <w:tblStylePr w:type="band2Horz"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  <w:insideV w:val="single" w:sz="8" w:space="0" w:color="D17DF9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A7E5C" w:themeColor="accent6"/>
        <w:left w:val="single" w:sz="8" w:space="0" w:color="FA7E5C" w:themeColor="accent6"/>
        <w:bottom w:val="single" w:sz="8" w:space="0" w:color="FA7E5C" w:themeColor="accent6"/>
        <w:right w:val="single" w:sz="8" w:space="0" w:color="FA7E5C" w:themeColor="accent6"/>
        <w:insideH w:val="single" w:sz="8" w:space="0" w:color="FA7E5C" w:themeColor="accent6"/>
        <w:insideV w:val="single" w:sz="8" w:space="0" w:color="FA7E5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18" w:space="0" w:color="FA7E5C" w:themeColor="accent6"/>
          <w:right w:val="single" w:sz="8" w:space="0" w:color="FA7E5C" w:themeColor="accent6"/>
          <w:insideH w:val="nil"/>
          <w:insideV w:val="single" w:sz="8" w:space="0" w:color="FA7E5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  <w:insideH w:val="nil"/>
          <w:insideV w:val="single" w:sz="8" w:space="0" w:color="FA7E5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</w:tcBorders>
      </w:tcPr>
    </w:tblStylePr>
    <w:tblStylePr w:type="band1Vert"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</w:tcBorders>
        <w:shd w:val="clear" w:color="auto" w:fill="FDDED6" w:themeFill="accent6" w:themeFillTint="3F"/>
      </w:tcPr>
    </w:tblStylePr>
    <w:tblStylePr w:type="band1Horz"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  <w:insideV w:val="single" w:sz="8" w:space="0" w:color="FA7E5C" w:themeColor="accent6"/>
        </w:tcBorders>
        <w:shd w:val="clear" w:color="auto" w:fill="FDDED6" w:themeFill="accent6" w:themeFillTint="3F"/>
      </w:tcPr>
    </w:tblStylePr>
    <w:tblStylePr w:type="band2Horz"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  <w:insideV w:val="single" w:sz="8" w:space="0" w:color="FA7E5C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09415" w:themeColor="accent1"/>
        <w:left w:val="single" w:sz="8" w:space="0" w:color="F09415" w:themeColor="accent1"/>
        <w:bottom w:val="single" w:sz="8" w:space="0" w:color="F09415" w:themeColor="accent1"/>
        <w:right w:val="single" w:sz="8" w:space="0" w:color="F0941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41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</w:tcBorders>
      </w:tcPr>
    </w:tblStylePr>
    <w:tblStylePr w:type="band1Horz">
      <w:tblPr/>
      <w:tcPr>
        <w:tcBorders>
          <w:top w:val="single" w:sz="8" w:space="0" w:color="F09415" w:themeColor="accent1"/>
          <w:left w:val="single" w:sz="8" w:space="0" w:color="F09415" w:themeColor="accent1"/>
          <w:bottom w:val="single" w:sz="8" w:space="0" w:color="F09415" w:themeColor="accent1"/>
          <w:right w:val="single" w:sz="8" w:space="0" w:color="F0941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C1B56B" w:themeColor="accent2"/>
        <w:left w:val="single" w:sz="8" w:space="0" w:color="C1B56B" w:themeColor="accent2"/>
        <w:bottom w:val="single" w:sz="8" w:space="0" w:color="C1B56B" w:themeColor="accent2"/>
        <w:right w:val="single" w:sz="8" w:space="0" w:color="C1B56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B5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</w:tcBorders>
      </w:tcPr>
    </w:tblStylePr>
    <w:tblStylePr w:type="band1Horz">
      <w:tblPr/>
      <w:tcPr>
        <w:tcBorders>
          <w:top w:val="single" w:sz="8" w:space="0" w:color="C1B56B" w:themeColor="accent2"/>
          <w:left w:val="single" w:sz="8" w:space="0" w:color="C1B56B" w:themeColor="accent2"/>
          <w:bottom w:val="single" w:sz="8" w:space="0" w:color="C1B56B" w:themeColor="accent2"/>
          <w:right w:val="single" w:sz="8" w:space="0" w:color="C1B56B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4BAF73" w:themeColor="accent3"/>
        <w:left w:val="single" w:sz="8" w:space="0" w:color="4BAF73" w:themeColor="accent3"/>
        <w:bottom w:val="single" w:sz="8" w:space="0" w:color="4BAF73" w:themeColor="accent3"/>
        <w:right w:val="single" w:sz="8" w:space="0" w:color="4BAF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F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</w:tcBorders>
      </w:tcPr>
    </w:tblStylePr>
    <w:tblStylePr w:type="band1Horz">
      <w:tblPr/>
      <w:tcPr>
        <w:tcBorders>
          <w:top w:val="single" w:sz="8" w:space="0" w:color="4BAF73" w:themeColor="accent3"/>
          <w:left w:val="single" w:sz="8" w:space="0" w:color="4BAF73" w:themeColor="accent3"/>
          <w:bottom w:val="single" w:sz="8" w:space="0" w:color="4BAF73" w:themeColor="accent3"/>
          <w:right w:val="single" w:sz="8" w:space="0" w:color="4BAF73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5AA6C0" w:themeColor="accent4"/>
        <w:left w:val="single" w:sz="8" w:space="0" w:color="5AA6C0" w:themeColor="accent4"/>
        <w:bottom w:val="single" w:sz="8" w:space="0" w:color="5AA6C0" w:themeColor="accent4"/>
        <w:right w:val="single" w:sz="8" w:space="0" w:color="5AA6C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6C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  <w:tblStylePr w:type="band1Horz">
      <w:tblPr/>
      <w:tcPr>
        <w:tcBorders>
          <w:top w:val="single" w:sz="8" w:space="0" w:color="5AA6C0" w:themeColor="accent4"/>
          <w:left w:val="single" w:sz="8" w:space="0" w:color="5AA6C0" w:themeColor="accent4"/>
          <w:bottom w:val="single" w:sz="8" w:space="0" w:color="5AA6C0" w:themeColor="accent4"/>
          <w:right w:val="single" w:sz="8" w:space="0" w:color="5AA6C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17DF9" w:themeColor="accent5"/>
        <w:left w:val="single" w:sz="8" w:space="0" w:color="D17DF9" w:themeColor="accent5"/>
        <w:bottom w:val="single" w:sz="8" w:space="0" w:color="D17DF9" w:themeColor="accent5"/>
        <w:right w:val="single" w:sz="8" w:space="0" w:color="D17DF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7D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</w:tcBorders>
      </w:tcPr>
    </w:tblStylePr>
    <w:tblStylePr w:type="band1Horz">
      <w:tblPr/>
      <w:tcPr>
        <w:tcBorders>
          <w:top w:val="single" w:sz="8" w:space="0" w:color="D17DF9" w:themeColor="accent5"/>
          <w:left w:val="single" w:sz="8" w:space="0" w:color="D17DF9" w:themeColor="accent5"/>
          <w:bottom w:val="single" w:sz="8" w:space="0" w:color="D17DF9" w:themeColor="accent5"/>
          <w:right w:val="single" w:sz="8" w:space="0" w:color="D17DF9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A7E5C" w:themeColor="accent6"/>
        <w:left w:val="single" w:sz="8" w:space="0" w:color="FA7E5C" w:themeColor="accent6"/>
        <w:bottom w:val="single" w:sz="8" w:space="0" w:color="FA7E5C" w:themeColor="accent6"/>
        <w:right w:val="single" w:sz="8" w:space="0" w:color="FA7E5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7E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</w:tcBorders>
      </w:tcPr>
    </w:tblStylePr>
    <w:tblStylePr w:type="band1Horz">
      <w:tblPr/>
      <w:tcPr>
        <w:tcBorders>
          <w:top w:val="single" w:sz="8" w:space="0" w:color="FA7E5C" w:themeColor="accent6"/>
          <w:left w:val="single" w:sz="8" w:space="0" w:color="FA7E5C" w:themeColor="accent6"/>
          <w:bottom w:val="single" w:sz="8" w:space="0" w:color="FA7E5C" w:themeColor="accent6"/>
          <w:right w:val="single" w:sz="8" w:space="0" w:color="FA7E5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003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003D4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8" w:space="0" w:color="F09415" w:themeColor="accent1"/>
        <w:bottom w:val="single" w:sz="8" w:space="0" w:color="F0941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415" w:themeColor="accent1"/>
          <w:left w:val="nil"/>
          <w:bottom w:val="single" w:sz="8" w:space="0" w:color="F0941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415" w:themeColor="accent1"/>
          <w:left w:val="nil"/>
          <w:bottom w:val="single" w:sz="8" w:space="0" w:color="F0941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4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4C5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003D4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8" w:space="0" w:color="C1B56B" w:themeColor="accent2"/>
        <w:bottom w:val="single" w:sz="8" w:space="0" w:color="C1B56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56B" w:themeColor="accent2"/>
          <w:left w:val="nil"/>
          <w:bottom w:val="single" w:sz="8" w:space="0" w:color="C1B56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56B" w:themeColor="accent2"/>
          <w:left w:val="nil"/>
          <w:bottom w:val="single" w:sz="8" w:space="0" w:color="C1B56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DA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003D4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8" w:space="0" w:color="4BAF73" w:themeColor="accent3"/>
        <w:bottom w:val="single" w:sz="8" w:space="0" w:color="4BAF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F73" w:themeColor="accent3"/>
          <w:left w:val="nil"/>
          <w:bottom w:val="single" w:sz="8" w:space="0" w:color="4BAF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F73" w:themeColor="accent3"/>
          <w:left w:val="nil"/>
          <w:bottom w:val="single" w:sz="8" w:space="0" w:color="4BAF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BDC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003D4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8" w:space="0" w:color="5AA6C0" w:themeColor="accent4"/>
        <w:bottom w:val="single" w:sz="8" w:space="0" w:color="5AA6C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6C0" w:themeColor="accent4"/>
          <w:left w:val="nil"/>
          <w:bottom w:val="single" w:sz="8" w:space="0" w:color="5AA6C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6C0" w:themeColor="accent4"/>
          <w:left w:val="nil"/>
          <w:bottom w:val="single" w:sz="8" w:space="0" w:color="5AA6C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EF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003D4"/>
    <w:pPr>
      <w:spacing w:after="0" w:line="240" w:lineRule="auto"/>
    </w:pPr>
    <w:rPr>
      <w:color w:val="B023F5" w:themeColor="accent5" w:themeShade="BF"/>
    </w:rPr>
    <w:tblPr>
      <w:tblStyleRowBandSize w:val="1"/>
      <w:tblStyleColBandSize w:val="1"/>
      <w:tblBorders>
        <w:top w:val="single" w:sz="8" w:space="0" w:color="D17DF9" w:themeColor="accent5"/>
        <w:bottom w:val="single" w:sz="8" w:space="0" w:color="D17DF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7DF9" w:themeColor="accent5"/>
          <w:left w:val="nil"/>
          <w:bottom w:val="single" w:sz="8" w:space="0" w:color="D17DF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7DF9" w:themeColor="accent5"/>
          <w:left w:val="nil"/>
          <w:bottom w:val="single" w:sz="8" w:space="0" w:color="D17DF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E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EF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003D4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8" w:space="0" w:color="FA7E5C" w:themeColor="accent6"/>
        <w:bottom w:val="single" w:sz="8" w:space="0" w:color="FA7E5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7E5C" w:themeColor="accent6"/>
          <w:left w:val="nil"/>
          <w:bottom w:val="single" w:sz="8" w:space="0" w:color="FA7E5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7E5C" w:themeColor="accent6"/>
          <w:left w:val="nil"/>
          <w:bottom w:val="single" w:sz="8" w:space="0" w:color="FA7E5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ED6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E003D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003D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003D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003D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003D4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E003D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003D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003D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003D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003D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003D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003D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003D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003D4"/>
    <w:pPr>
      <w:spacing w:after="120"/>
      <w:ind w:left="180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E003D4"/>
    <w:pPr>
      <w:numPr>
        <w:numId w:val="6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003D4"/>
    <w:pPr>
      <w:numPr>
        <w:numId w:val="7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003D4"/>
    <w:pPr>
      <w:numPr>
        <w:numId w:val="8"/>
      </w:numPr>
      <w:contextualSpacing/>
    </w:pPr>
  </w:style>
  <w:style w:type="table" w:styleId="TableauListe1Clair">
    <w:name w:val="List Table 1 Light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B0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Liste2">
    <w:name w:val="List Table 2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bottom w:val="single" w:sz="4" w:space="0" w:color="F6BE72" w:themeColor="accent1" w:themeTint="99"/>
        <w:insideH w:val="single" w:sz="4" w:space="0" w:color="F6BE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D9D2A6" w:themeColor="accent2" w:themeTint="99"/>
        <w:bottom w:val="single" w:sz="4" w:space="0" w:color="D9D2A6" w:themeColor="accent2" w:themeTint="99"/>
        <w:insideH w:val="single" w:sz="4" w:space="0" w:color="D9D2A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1D0AA" w:themeColor="accent3" w:themeTint="99"/>
        <w:bottom w:val="single" w:sz="4" w:space="0" w:color="91D0AA" w:themeColor="accent3" w:themeTint="99"/>
        <w:insideH w:val="single" w:sz="4" w:space="0" w:color="91D0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bottom w:val="single" w:sz="4" w:space="0" w:color="9BC9D9" w:themeColor="accent4" w:themeTint="99"/>
        <w:insideH w:val="single" w:sz="4" w:space="0" w:color="9BC9D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3B0FB" w:themeColor="accent5" w:themeTint="99"/>
        <w:bottom w:val="single" w:sz="4" w:space="0" w:color="E3B0FB" w:themeColor="accent5" w:themeTint="99"/>
        <w:insideH w:val="single" w:sz="4" w:space="0" w:color="E3B0F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CB19D" w:themeColor="accent6" w:themeTint="99"/>
        <w:bottom w:val="single" w:sz="4" w:space="0" w:color="FCB19D" w:themeColor="accent6" w:themeTint="99"/>
        <w:insideH w:val="single" w:sz="4" w:space="0" w:color="FCB1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Liste3">
    <w:name w:val="List Table 3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09415" w:themeColor="accent1"/>
        <w:left w:val="single" w:sz="4" w:space="0" w:color="F09415" w:themeColor="accent1"/>
        <w:bottom w:val="single" w:sz="4" w:space="0" w:color="F09415" w:themeColor="accent1"/>
        <w:right w:val="single" w:sz="4" w:space="0" w:color="F0941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415" w:themeColor="accent1"/>
          <w:right w:val="single" w:sz="4" w:space="0" w:color="F09415" w:themeColor="accent1"/>
        </w:tcBorders>
      </w:tcPr>
    </w:tblStylePr>
    <w:tblStylePr w:type="band1Horz">
      <w:tblPr/>
      <w:tcPr>
        <w:tcBorders>
          <w:top w:val="single" w:sz="4" w:space="0" w:color="F09415" w:themeColor="accent1"/>
          <w:bottom w:val="single" w:sz="4" w:space="0" w:color="F0941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415" w:themeColor="accent1"/>
          <w:left w:val="nil"/>
        </w:tcBorders>
      </w:tcPr>
    </w:tblStylePr>
    <w:tblStylePr w:type="swCell">
      <w:tblPr/>
      <w:tcPr>
        <w:tcBorders>
          <w:top w:val="double" w:sz="4" w:space="0" w:color="F0941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C1B56B" w:themeColor="accent2"/>
        <w:left w:val="single" w:sz="4" w:space="0" w:color="C1B56B" w:themeColor="accent2"/>
        <w:bottom w:val="single" w:sz="4" w:space="0" w:color="C1B56B" w:themeColor="accent2"/>
        <w:right w:val="single" w:sz="4" w:space="0" w:color="C1B56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B56B" w:themeFill="accent2"/>
      </w:tcPr>
    </w:tblStylePr>
    <w:tblStylePr w:type="lastRow">
      <w:rPr>
        <w:b/>
        <w:bCs/>
      </w:rPr>
      <w:tblPr/>
      <w:tcPr>
        <w:tcBorders>
          <w:top w:val="double" w:sz="4" w:space="0" w:color="C1B56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B56B" w:themeColor="accent2"/>
          <w:right w:val="single" w:sz="4" w:space="0" w:color="C1B56B" w:themeColor="accent2"/>
        </w:tcBorders>
      </w:tcPr>
    </w:tblStylePr>
    <w:tblStylePr w:type="band1Horz">
      <w:tblPr/>
      <w:tcPr>
        <w:tcBorders>
          <w:top w:val="single" w:sz="4" w:space="0" w:color="C1B56B" w:themeColor="accent2"/>
          <w:bottom w:val="single" w:sz="4" w:space="0" w:color="C1B56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B56B" w:themeColor="accent2"/>
          <w:left w:val="nil"/>
        </w:tcBorders>
      </w:tcPr>
    </w:tblStylePr>
    <w:tblStylePr w:type="swCell">
      <w:tblPr/>
      <w:tcPr>
        <w:tcBorders>
          <w:top w:val="double" w:sz="4" w:space="0" w:color="C1B56B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4BAF73" w:themeColor="accent3"/>
        <w:left w:val="single" w:sz="4" w:space="0" w:color="4BAF73" w:themeColor="accent3"/>
        <w:bottom w:val="single" w:sz="4" w:space="0" w:color="4BAF73" w:themeColor="accent3"/>
        <w:right w:val="single" w:sz="4" w:space="0" w:color="4BAF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F73" w:themeFill="accent3"/>
      </w:tcPr>
    </w:tblStylePr>
    <w:tblStylePr w:type="lastRow">
      <w:rPr>
        <w:b/>
        <w:bCs/>
      </w:rPr>
      <w:tblPr/>
      <w:tcPr>
        <w:tcBorders>
          <w:top w:val="double" w:sz="4" w:space="0" w:color="4BAF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F73" w:themeColor="accent3"/>
          <w:right w:val="single" w:sz="4" w:space="0" w:color="4BAF73" w:themeColor="accent3"/>
        </w:tcBorders>
      </w:tcPr>
    </w:tblStylePr>
    <w:tblStylePr w:type="band1Horz">
      <w:tblPr/>
      <w:tcPr>
        <w:tcBorders>
          <w:top w:val="single" w:sz="4" w:space="0" w:color="4BAF73" w:themeColor="accent3"/>
          <w:bottom w:val="single" w:sz="4" w:space="0" w:color="4BAF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F73" w:themeColor="accent3"/>
          <w:left w:val="nil"/>
        </w:tcBorders>
      </w:tcPr>
    </w:tblStylePr>
    <w:tblStylePr w:type="swCell">
      <w:tblPr/>
      <w:tcPr>
        <w:tcBorders>
          <w:top w:val="double" w:sz="4" w:space="0" w:color="4BAF73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5AA6C0" w:themeColor="accent4"/>
        <w:left w:val="single" w:sz="4" w:space="0" w:color="5AA6C0" w:themeColor="accent4"/>
        <w:bottom w:val="single" w:sz="4" w:space="0" w:color="5AA6C0" w:themeColor="accent4"/>
        <w:right w:val="single" w:sz="4" w:space="0" w:color="5AA6C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6C0" w:themeFill="accent4"/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6C0" w:themeColor="accent4"/>
          <w:right w:val="single" w:sz="4" w:space="0" w:color="5AA6C0" w:themeColor="accent4"/>
        </w:tcBorders>
      </w:tcPr>
    </w:tblStylePr>
    <w:tblStylePr w:type="band1Horz">
      <w:tblPr/>
      <w:tcPr>
        <w:tcBorders>
          <w:top w:val="single" w:sz="4" w:space="0" w:color="5AA6C0" w:themeColor="accent4"/>
          <w:bottom w:val="single" w:sz="4" w:space="0" w:color="5AA6C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6C0" w:themeColor="accent4"/>
          <w:left w:val="nil"/>
        </w:tcBorders>
      </w:tcPr>
    </w:tblStylePr>
    <w:tblStylePr w:type="swCell">
      <w:tblPr/>
      <w:tcPr>
        <w:tcBorders>
          <w:top w:val="double" w:sz="4" w:space="0" w:color="5AA6C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D17DF9" w:themeColor="accent5"/>
        <w:left w:val="single" w:sz="4" w:space="0" w:color="D17DF9" w:themeColor="accent5"/>
        <w:bottom w:val="single" w:sz="4" w:space="0" w:color="D17DF9" w:themeColor="accent5"/>
        <w:right w:val="single" w:sz="4" w:space="0" w:color="D17DF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7DF9" w:themeFill="accent5"/>
      </w:tcPr>
    </w:tblStylePr>
    <w:tblStylePr w:type="lastRow">
      <w:rPr>
        <w:b/>
        <w:bCs/>
      </w:rPr>
      <w:tblPr/>
      <w:tcPr>
        <w:tcBorders>
          <w:top w:val="double" w:sz="4" w:space="0" w:color="D17DF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7DF9" w:themeColor="accent5"/>
          <w:right w:val="single" w:sz="4" w:space="0" w:color="D17DF9" w:themeColor="accent5"/>
        </w:tcBorders>
      </w:tcPr>
    </w:tblStylePr>
    <w:tblStylePr w:type="band1Horz">
      <w:tblPr/>
      <w:tcPr>
        <w:tcBorders>
          <w:top w:val="single" w:sz="4" w:space="0" w:color="D17DF9" w:themeColor="accent5"/>
          <w:bottom w:val="single" w:sz="4" w:space="0" w:color="D17DF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7DF9" w:themeColor="accent5"/>
          <w:left w:val="nil"/>
        </w:tcBorders>
      </w:tcPr>
    </w:tblStylePr>
    <w:tblStylePr w:type="swCell">
      <w:tblPr/>
      <w:tcPr>
        <w:tcBorders>
          <w:top w:val="double" w:sz="4" w:space="0" w:color="D17DF9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A7E5C" w:themeColor="accent6"/>
        <w:left w:val="single" w:sz="4" w:space="0" w:color="FA7E5C" w:themeColor="accent6"/>
        <w:bottom w:val="single" w:sz="4" w:space="0" w:color="FA7E5C" w:themeColor="accent6"/>
        <w:right w:val="single" w:sz="4" w:space="0" w:color="FA7E5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7E5C" w:themeFill="accent6"/>
      </w:tcPr>
    </w:tblStylePr>
    <w:tblStylePr w:type="lastRow">
      <w:rPr>
        <w:b/>
        <w:bCs/>
      </w:rPr>
      <w:tblPr/>
      <w:tcPr>
        <w:tcBorders>
          <w:top w:val="double" w:sz="4" w:space="0" w:color="FA7E5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7E5C" w:themeColor="accent6"/>
          <w:right w:val="single" w:sz="4" w:space="0" w:color="FA7E5C" w:themeColor="accent6"/>
        </w:tcBorders>
      </w:tcPr>
    </w:tblStylePr>
    <w:tblStylePr w:type="band1Horz">
      <w:tblPr/>
      <w:tcPr>
        <w:tcBorders>
          <w:top w:val="single" w:sz="4" w:space="0" w:color="FA7E5C" w:themeColor="accent6"/>
          <w:bottom w:val="single" w:sz="4" w:space="0" w:color="FA7E5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7E5C" w:themeColor="accent6"/>
          <w:left w:val="nil"/>
        </w:tcBorders>
      </w:tcPr>
    </w:tblStylePr>
    <w:tblStylePr w:type="swCell">
      <w:tblPr/>
      <w:tcPr>
        <w:tcBorders>
          <w:top w:val="double" w:sz="4" w:space="0" w:color="FA7E5C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415" w:themeColor="accent1"/>
          <w:left w:val="single" w:sz="4" w:space="0" w:color="F09415" w:themeColor="accent1"/>
          <w:bottom w:val="single" w:sz="4" w:space="0" w:color="F09415" w:themeColor="accent1"/>
          <w:right w:val="single" w:sz="4" w:space="0" w:color="F09415" w:themeColor="accent1"/>
          <w:insideH w:val="nil"/>
        </w:tcBorders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B56B" w:themeColor="accent2"/>
          <w:left w:val="single" w:sz="4" w:space="0" w:color="C1B56B" w:themeColor="accent2"/>
          <w:bottom w:val="single" w:sz="4" w:space="0" w:color="C1B56B" w:themeColor="accent2"/>
          <w:right w:val="single" w:sz="4" w:space="0" w:color="C1B56B" w:themeColor="accent2"/>
          <w:insideH w:val="nil"/>
        </w:tcBorders>
        <w:shd w:val="clear" w:color="auto" w:fill="C1B56B" w:themeFill="accent2"/>
      </w:tcPr>
    </w:tblStylePr>
    <w:tblStylePr w:type="lastRow">
      <w:rPr>
        <w:b/>
        <w:bCs/>
      </w:rPr>
      <w:tblPr/>
      <w:tcPr>
        <w:tcBorders>
          <w:top w:val="double" w:sz="4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F73" w:themeColor="accent3"/>
          <w:left w:val="single" w:sz="4" w:space="0" w:color="4BAF73" w:themeColor="accent3"/>
          <w:bottom w:val="single" w:sz="4" w:space="0" w:color="4BAF73" w:themeColor="accent3"/>
          <w:right w:val="single" w:sz="4" w:space="0" w:color="4BAF73" w:themeColor="accent3"/>
          <w:insideH w:val="nil"/>
        </w:tcBorders>
        <w:shd w:val="clear" w:color="auto" w:fill="4BAF73" w:themeFill="accent3"/>
      </w:tcPr>
    </w:tblStylePr>
    <w:tblStylePr w:type="lastRow">
      <w:rPr>
        <w:b/>
        <w:bCs/>
      </w:rPr>
      <w:tblPr/>
      <w:tcPr>
        <w:tcBorders>
          <w:top w:val="double" w:sz="4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6C0" w:themeColor="accent4"/>
          <w:left w:val="single" w:sz="4" w:space="0" w:color="5AA6C0" w:themeColor="accent4"/>
          <w:bottom w:val="single" w:sz="4" w:space="0" w:color="5AA6C0" w:themeColor="accent4"/>
          <w:right w:val="single" w:sz="4" w:space="0" w:color="5AA6C0" w:themeColor="accent4"/>
          <w:insideH w:val="nil"/>
        </w:tcBorders>
        <w:shd w:val="clear" w:color="auto" w:fill="5AA6C0" w:themeFill="accent4"/>
      </w:tcPr>
    </w:tblStylePr>
    <w:tblStylePr w:type="lastRow">
      <w:rPr>
        <w:b/>
        <w:bCs/>
      </w:rPr>
      <w:tblPr/>
      <w:tcPr>
        <w:tcBorders>
          <w:top w:val="double" w:sz="4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E3B0FB" w:themeColor="accent5" w:themeTint="99"/>
        <w:left w:val="single" w:sz="4" w:space="0" w:color="E3B0FB" w:themeColor="accent5" w:themeTint="99"/>
        <w:bottom w:val="single" w:sz="4" w:space="0" w:color="E3B0FB" w:themeColor="accent5" w:themeTint="99"/>
        <w:right w:val="single" w:sz="4" w:space="0" w:color="E3B0FB" w:themeColor="accent5" w:themeTint="99"/>
        <w:insideH w:val="single" w:sz="4" w:space="0" w:color="E3B0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7DF9" w:themeColor="accent5"/>
          <w:left w:val="single" w:sz="4" w:space="0" w:color="D17DF9" w:themeColor="accent5"/>
          <w:bottom w:val="single" w:sz="4" w:space="0" w:color="D17DF9" w:themeColor="accent5"/>
          <w:right w:val="single" w:sz="4" w:space="0" w:color="D17DF9" w:themeColor="accent5"/>
          <w:insideH w:val="nil"/>
        </w:tcBorders>
        <w:shd w:val="clear" w:color="auto" w:fill="D17DF9" w:themeFill="accent5"/>
      </w:tcPr>
    </w:tblStylePr>
    <w:tblStylePr w:type="lastRow">
      <w:rPr>
        <w:b/>
        <w:bCs/>
      </w:rPr>
      <w:tblPr/>
      <w:tcPr>
        <w:tcBorders>
          <w:top w:val="double" w:sz="4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7E5C" w:themeColor="accent6"/>
          <w:left w:val="single" w:sz="4" w:space="0" w:color="FA7E5C" w:themeColor="accent6"/>
          <w:bottom w:val="single" w:sz="4" w:space="0" w:color="FA7E5C" w:themeColor="accent6"/>
          <w:right w:val="single" w:sz="4" w:space="0" w:color="FA7E5C" w:themeColor="accent6"/>
          <w:insideH w:val="nil"/>
        </w:tcBorders>
        <w:shd w:val="clear" w:color="auto" w:fill="FA7E5C" w:themeFill="accent6"/>
      </w:tcPr>
    </w:tblStylePr>
    <w:tblStylePr w:type="lastRow">
      <w:rPr>
        <w:b/>
        <w:bCs/>
      </w:rPr>
      <w:tblPr/>
      <w:tcPr>
        <w:tcBorders>
          <w:top w:val="double" w:sz="4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tblBorders>
    </w:tblPr>
    <w:tcPr>
      <w:shd w:val="clear" w:color="auto" w:fill="F0941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B56B" w:themeColor="accent2"/>
        <w:left w:val="single" w:sz="24" w:space="0" w:color="C1B56B" w:themeColor="accent2"/>
        <w:bottom w:val="single" w:sz="24" w:space="0" w:color="C1B56B" w:themeColor="accent2"/>
        <w:right w:val="single" w:sz="24" w:space="0" w:color="C1B56B" w:themeColor="accent2"/>
      </w:tblBorders>
    </w:tblPr>
    <w:tcPr>
      <w:shd w:val="clear" w:color="auto" w:fill="C1B56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F73" w:themeColor="accent3"/>
        <w:left w:val="single" w:sz="24" w:space="0" w:color="4BAF73" w:themeColor="accent3"/>
        <w:bottom w:val="single" w:sz="24" w:space="0" w:color="4BAF73" w:themeColor="accent3"/>
        <w:right w:val="single" w:sz="24" w:space="0" w:color="4BAF73" w:themeColor="accent3"/>
      </w:tblBorders>
    </w:tblPr>
    <w:tcPr>
      <w:shd w:val="clear" w:color="auto" w:fill="4BAF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6C0" w:themeColor="accent4"/>
        <w:left w:val="single" w:sz="24" w:space="0" w:color="5AA6C0" w:themeColor="accent4"/>
        <w:bottom w:val="single" w:sz="24" w:space="0" w:color="5AA6C0" w:themeColor="accent4"/>
        <w:right w:val="single" w:sz="24" w:space="0" w:color="5AA6C0" w:themeColor="accent4"/>
      </w:tblBorders>
    </w:tblPr>
    <w:tcPr>
      <w:shd w:val="clear" w:color="auto" w:fill="5AA6C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7DF9" w:themeColor="accent5"/>
        <w:left w:val="single" w:sz="24" w:space="0" w:color="D17DF9" w:themeColor="accent5"/>
        <w:bottom w:val="single" w:sz="24" w:space="0" w:color="D17DF9" w:themeColor="accent5"/>
        <w:right w:val="single" w:sz="24" w:space="0" w:color="D17DF9" w:themeColor="accent5"/>
      </w:tblBorders>
    </w:tblPr>
    <w:tcPr>
      <w:shd w:val="clear" w:color="auto" w:fill="D17DF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003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7E5C" w:themeColor="accent6"/>
        <w:left w:val="single" w:sz="24" w:space="0" w:color="FA7E5C" w:themeColor="accent6"/>
        <w:bottom w:val="single" w:sz="24" w:space="0" w:color="FA7E5C" w:themeColor="accent6"/>
        <w:right w:val="single" w:sz="24" w:space="0" w:color="FA7E5C" w:themeColor="accent6"/>
      </w:tblBorders>
    </w:tblPr>
    <w:tcPr>
      <w:shd w:val="clear" w:color="auto" w:fill="FA7E5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003D4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09415" w:themeColor="accent1"/>
        <w:bottom w:val="single" w:sz="4" w:space="0" w:color="F0941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941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003D4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4" w:space="0" w:color="C1B56B" w:themeColor="accent2"/>
        <w:bottom w:val="single" w:sz="4" w:space="0" w:color="C1B56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B56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B5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003D4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4" w:space="0" w:color="4BAF73" w:themeColor="accent3"/>
        <w:bottom w:val="single" w:sz="4" w:space="0" w:color="4BAF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AF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AF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003D4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5AA6C0" w:themeColor="accent4"/>
        <w:bottom w:val="single" w:sz="4" w:space="0" w:color="5AA6C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AA6C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003D4"/>
    <w:pPr>
      <w:spacing w:after="0" w:line="240" w:lineRule="auto"/>
    </w:pPr>
    <w:rPr>
      <w:color w:val="B023F5" w:themeColor="accent5" w:themeShade="BF"/>
    </w:rPr>
    <w:tblPr>
      <w:tblStyleRowBandSize w:val="1"/>
      <w:tblStyleColBandSize w:val="1"/>
      <w:tblBorders>
        <w:top w:val="single" w:sz="4" w:space="0" w:color="D17DF9" w:themeColor="accent5"/>
        <w:bottom w:val="single" w:sz="4" w:space="0" w:color="D17DF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17DF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17D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003D4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A7E5C" w:themeColor="accent6"/>
        <w:bottom w:val="single" w:sz="4" w:space="0" w:color="FA7E5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7E5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7E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003D4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41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41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41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41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003D4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56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56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56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56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003D4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F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F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F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F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003D4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6C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6C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6C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6C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003D4"/>
    <w:pPr>
      <w:spacing w:after="0" w:line="240" w:lineRule="auto"/>
    </w:pPr>
    <w:rPr>
      <w:color w:val="B023F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7DF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7DF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7DF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7DF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4FD" w:themeFill="accent5" w:themeFillTint="33"/>
      </w:tcPr>
    </w:tblStylePr>
    <w:tblStylePr w:type="band1Horz">
      <w:tblPr/>
      <w:tcPr>
        <w:shd w:val="clear" w:color="auto" w:fill="F5E4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003D4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7E5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7E5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7E5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7E5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3AE4F" w:themeColor="accent1" w:themeTint="BF"/>
        <w:left w:val="single" w:sz="8" w:space="0" w:color="F3AE4F" w:themeColor="accent1" w:themeTint="BF"/>
        <w:bottom w:val="single" w:sz="8" w:space="0" w:color="F3AE4F" w:themeColor="accent1" w:themeTint="BF"/>
        <w:right w:val="single" w:sz="8" w:space="0" w:color="F3AE4F" w:themeColor="accent1" w:themeTint="BF"/>
        <w:insideH w:val="single" w:sz="8" w:space="0" w:color="F3AE4F" w:themeColor="accent1" w:themeTint="BF"/>
        <w:insideV w:val="single" w:sz="8" w:space="0" w:color="F3AE4F" w:themeColor="accent1" w:themeTint="BF"/>
      </w:tblBorders>
    </w:tblPr>
    <w:tcPr>
      <w:shd w:val="clear" w:color="auto" w:fill="FBE4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E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98A" w:themeFill="accent1" w:themeFillTint="7F"/>
      </w:tcPr>
    </w:tblStylePr>
    <w:tblStylePr w:type="band1Horz">
      <w:tblPr/>
      <w:tcPr>
        <w:shd w:val="clear" w:color="auto" w:fill="F7C98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0C790" w:themeColor="accent2" w:themeTint="BF"/>
        <w:left w:val="single" w:sz="8" w:space="0" w:color="D0C790" w:themeColor="accent2" w:themeTint="BF"/>
        <w:bottom w:val="single" w:sz="8" w:space="0" w:color="D0C790" w:themeColor="accent2" w:themeTint="BF"/>
        <w:right w:val="single" w:sz="8" w:space="0" w:color="D0C790" w:themeColor="accent2" w:themeTint="BF"/>
        <w:insideH w:val="single" w:sz="8" w:space="0" w:color="D0C790" w:themeColor="accent2" w:themeTint="BF"/>
        <w:insideV w:val="single" w:sz="8" w:space="0" w:color="D0C790" w:themeColor="accent2" w:themeTint="BF"/>
      </w:tblBorders>
    </w:tblPr>
    <w:tcPr>
      <w:shd w:val="clear" w:color="auto" w:fill="EFEC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C7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AB5" w:themeFill="accent2" w:themeFillTint="7F"/>
      </w:tcPr>
    </w:tblStylePr>
    <w:tblStylePr w:type="band1Horz">
      <w:tblPr/>
      <w:tcPr>
        <w:shd w:val="clear" w:color="auto" w:fill="E0DAB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76C495" w:themeColor="accent3" w:themeTint="BF"/>
        <w:left w:val="single" w:sz="8" w:space="0" w:color="76C495" w:themeColor="accent3" w:themeTint="BF"/>
        <w:bottom w:val="single" w:sz="8" w:space="0" w:color="76C495" w:themeColor="accent3" w:themeTint="BF"/>
        <w:right w:val="single" w:sz="8" w:space="0" w:color="76C495" w:themeColor="accent3" w:themeTint="BF"/>
        <w:insideH w:val="single" w:sz="8" w:space="0" w:color="76C495" w:themeColor="accent3" w:themeTint="BF"/>
        <w:insideV w:val="single" w:sz="8" w:space="0" w:color="76C495" w:themeColor="accent3" w:themeTint="BF"/>
      </w:tblBorders>
    </w:tblPr>
    <w:tcPr>
      <w:shd w:val="clear" w:color="auto" w:fill="D1E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C4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8B8" w:themeFill="accent3" w:themeFillTint="7F"/>
      </w:tcPr>
    </w:tblStylePr>
    <w:tblStylePr w:type="band1Horz">
      <w:tblPr/>
      <w:tcPr>
        <w:shd w:val="clear" w:color="auto" w:fill="A4D8B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83BCCF" w:themeColor="accent4" w:themeTint="BF"/>
        <w:left w:val="single" w:sz="8" w:space="0" w:color="83BCCF" w:themeColor="accent4" w:themeTint="BF"/>
        <w:bottom w:val="single" w:sz="8" w:space="0" w:color="83BCCF" w:themeColor="accent4" w:themeTint="BF"/>
        <w:right w:val="single" w:sz="8" w:space="0" w:color="83BCCF" w:themeColor="accent4" w:themeTint="BF"/>
        <w:insideH w:val="single" w:sz="8" w:space="0" w:color="83BCCF" w:themeColor="accent4" w:themeTint="BF"/>
        <w:insideV w:val="single" w:sz="8" w:space="0" w:color="83BCCF" w:themeColor="accent4" w:themeTint="BF"/>
      </w:tblBorders>
    </w:tblPr>
    <w:tcPr>
      <w:shd w:val="clear" w:color="auto" w:fill="D6E9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C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2DF" w:themeFill="accent4" w:themeFillTint="7F"/>
      </w:tcPr>
    </w:tblStylePr>
    <w:tblStylePr w:type="band1Horz">
      <w:tblPr/>
      <w:tcPr>
        <w:shd w:val="clear" w:color="auto" w:fill="ACD2DF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C9DFA" w:themeColor="accent5" w:themeTint="BF"/>
        <w:left w:val="single" w:sz="8" w:space="0" w:color="DC9DFA" w:themeColor="accent5" w:themeTint="BF"/>
        <w:bottom w:val="single" w:sz="8" w:space="0" w:color="DC9DFA" w:themeColor="accent5" w:themeTint="BF"/>
        <w:right w:val="single" w:sz="8" w:space="0" w:color="DC9DFA" w:themeColor="accent5" w:themeTint="BF"/>
        <w:insideH w:val="single" w:sz="8" w:space="0" w:color="DC9DFA" w:themeColor="accent5" w:themeTint="BF"/>
        <w:insideV w:val="single" w:sz="8" w:space="0" w:color="DC9DFA" w:themeColor="accent5" w:themeTint="BF"/>
      </w:tblBorders>
    </w:tblPr>
    <w:tcPr>
      <w:shd w:val="clear" w:color="auto" w:fill="F3DE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9DF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5" w:themeFillTint="7F"/>
      </w:tcPr>
    </w:tblStylePr>
    <w:tblStylePr w:type="band1Horz">
      <w:tblPr/>
      <w:tcPr>
        <w:shd w:val="clear" w:color="auto" w:fill="E7BEFC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B9D84" w:themeColor="accent6" w:themeTint="BF"/>
        <w:left w:val="single" w:sz="8" w:space="0" w:color="FB9D84" w:themeColor="accent6" w:themeTint="BF"/>
        <w:bottom w:val="single" w:sz="8" w:space="0" w:color="FB9D84" w:themeColor="accent6" w:themeTint="BF"/>
        <w:right w:val="single" w:sz="8" w:space="0" w:color="FB9D84" w:themeColor="accent6" w:themeTint="BF"/>
        <w:insideH w:val="single" w:sz="8" w:space="0" w:color="FB9D84" w:themeColor="accent6" w:themeTint="BF"/>
        <w:insideV w:val="single" w:sz="8" w:space="0" w:color="FB9D84" w:themeColor="accent6" w:themeTint="BF"/>
      </w:tblBorders>
    </w:tblPr>
    <w:tcPr>
      <w:shd w:val="clear" w:color="auto" w:fill="FD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9D8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BEAD" w:themeFill="accent6" w:themeFillTint="7F"/>
      </w:tcPr>
    </w:tblStylePr>
    <w:tblStylePr w:type="band1Horz">
      <w:tblPr/>
      <w:tcPr>
        <w:shd w:val="clear" w:color="auto" w:fill="FCBEAD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09415" w:themeColor="accent1"/>
        <w:left w:val="single" w:sz="8" w:space="0" w:color="F09415" w:themeColor="accent1"/>
        <w:bottom w:val="single" w:sz="8" w:space="0" w:color="F09415" w:themeColor="accent1"/>
        <w:right w:val="single" w:sz="8" w:space="0" w:color="F09415" w:themeColor="accent1"/>
        <w:insideH w:val="single" w:sz="8" w:space="0" w:color="F09415" w:themeColor="accent1"/>
        <w:insideV w:val="single" w:sz="8" w:space="0" w:color="F09415" w:themeColor="accent1"/>
      </w:tblBorders>
    </w:tblPr>
    <w:tcPr>
      <w:shd w:val="clear" w:color="auto" w:fill="FBE4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D0" w:themeFill="accent1" w:themeFillTint="33"/>
      </w:tcPr>
    </w:tblStylePr>
    <w:tblStylePr w:type="band1Vert">
      <w:tblPr/>
      <w:tcPr>
        <w:shd w:val="clear" w:color="auto" w:fill="F7C98A" w:themeFill="accent1" w:themeFillTint="7F"/>
      </w:tcPr>
    </w:tblStylePr>
    <w:tblStylePr w:type="band1Horz">
      <w:tblPr/>
      <w:tcPr>
        <w:tcBorders>
          <w:insideH w:val="single" w:sz="6" w:space="0" w:color="F09415" w:themeColor="accent1"/>
          <w:insideV w:val="single" w:sz="6" w:space="0" w:color="F09415" w:themeColor="accent1"/>
        </w:tcBorders>
        <w:shd w:val="clear" w:color="auto" w:fill="F7C9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1B56B" w:themeColor="accent2"/>
        <w:left w:val="single" w:sz="8" w:space="0" w:color="C1B56B" w:themeColor="accent2"/>
        <w:bottom w:val="single" w:sz="8" w:space="0" w:color="C1B56B" w:themeColor="accent2"/>
        <w:right w:val="single" w:sz="8" w:space="0" w:color="C1B56B" w:themeColor="accent2"/>
        <w:insideH w:val="single" w:sz="8" w:space="0" w:color="C1B56B" w:themeColor="accent2"/>
        <w:insideV w:val="single" w:sz="8" w:space="0" w:color="C1B56B" w:themeColor="accent2"/>
      </w:tblBorders>
    </w:tblPr>
    <w:tcPr>
      <w:shd w:val="clear" w:color="auto" w:fill="EFEC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1" w:themeFill="accent2" w:themeFillTint="33"/>
      </w:tcPr>
    </w:tblStylePr>
    <w:tblStylePr w:type="band1Vert">
      <w:tblPr/>
      <w:tcPr>
        <w:shd w:val="clear" w:color="auto" w:fill="E0DAB5" w:themeFill="accent2" w:themeFillTint="7F"/>
      </w:tcPr>
    </w:tblStylePr>
    <w:tblStylePr w:type="band1Horz">
      <w:tblPr/>
      <w:tcPr>
        <w:tcBorders>
          <w:insideH w:val="single" w:sz="6" w:space="0" w:color="C1B56B" w:themeColor="accent2"/>
          <w:insideV w:val="single" w:sz="6" w:space="0" w:color="C1B56B" w:themeColor="accent2"/>
        </w:tcBorders>
        <w:shd w:val="clear" w:color="auto" w:fill="E0DAB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F73" w:themeColor="accent3"/>
        <w:left w:val="single" w:sz="8" w:space="0" w:color="4BAF73" w:themeColor="accent3"/>
        <w:bottom w:val="single" w:sz="8" w:space="0" w:color="4BAF73" w:themeColor="accent3"/>
        <w:right w:val="single" w:sz="8" w:space="0" w:color="4BAF73" w:themeColor="accent3"/>
        <w:insideH w:val="single" w:sz="8" w:space="0" w:color="4BAF73" w:themeColor="accent3"/>
        <w:insideV w:val="single" w:sz="8" w:space="0" w:color="4BAF73" w:themeColor="accent3"/>
      </w:tblBorders>
    </w:tblPr>
    <w:tcPr>
      <w:shd w:val="clear" w:color="auto" w:fill="D1E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E2" w:themeFill="accent3" w:themeFillTint="33"/>
      </w:tcPr>
    </w:tblStylePr>
    <w:tblStylePr w:type="band1Vert">
      <w:tblPr/>
      <w:tcPr>
        <w:shd w:val="clear" w:color="auto" w:fill="A4D8B8" w:themeFill="accent3" w:themeFillTint="7F"/>
      </w:tcPr>
    </w:tblStylePr>
    <w:tblStylePr w:type="band1Horz">
      <w:tblPr/>
      <w:tcPr>
        <w:tcBorders>
          <w:insideH w:val="single" w:sz="6" w:space="0" w:color="4BAF73" w:themeColor="accent3"/>
          <w:insideV w:val="single" w:sz="6" w:space="0" w:color="4BAF73" w:themeColor="accent3"/>
        </w:tcBorders>
        <w:shd w:val="clear" w:color="auto" w:fill="A4D8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6C0" w:themeColor="accent4"/>
        <w:left w:val="single" w:sz="8" w:space="0" w:color="5AA6C0" w:themeColor="accent4"/>
        <w:bottom w:val="single" w:sz="8" w:space="0" w:color="5AA6C0" w:themeColor="accent4"/>
        <w:right w:val="single" w:sz="8" w:space="0" w:color="5AA6C0" w:themeColor="accent4"/>
        <w:insideH w:val="single" w:sz="8" w:space="0" w:color="5AA6C0" w:themeColor="accent4"/>
        <w:insideV w:val="single" w:sz="8" w:space="0" w:color="5AA6C0" w:themeColor="accent4"/>
      </w:tblBorders>
    </w:tblPr>
    <w:tcPr>
      <w:shd w:val="clear" w:color="auto" w:fill="D6E9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F2" w:themeFill="accent4" w:themeFillTint="33"/>
      </w:tcPr>
    </w:tblStylePr>
    <w:tblStylePr w:type="band1Vert">
      <w:tblPr/>
      <w:tcPr>
        <w:shd w:val="clear" w:color="auto" w:fill="ACD2DF" w:themeFill="accent4" w:themeFillTint="7F"/>
      </w:tcPr>
    </w:tblStylePr>
    <w:tblStylePr w:type="band1Horz">
      <w:tblPr/>
      <w:tcPr>
        <w:tcBorders>
          <w:insideH w:val="single" w:sz="6" w:space="0" w:color="5AA6C0" w:themeColor="accent4"/>
          <w:insideV w:val="single" w:sz="6" w:space="0" w:color="5AA6C0" w:themeColor="accent4"/>
        </w:tcBorders>
        <w:shd w:val="clear" w:color="auto" w:fill="ACD2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17DF9" w:themeColor="accent5"/>
        <w:left w:val="single" w:sz="8" w:space="0" w:color="D17DF9" w:themeColor="accent5"/>
        <w:bottom w:val="single" w:sz="8" w:space="0" w:color="D17DF9" w:themeColor="accent5"/>
        <w:right w:val="single" w:sz="8" w:space="0" w:color="D17DF9" w:themeColor="accent5"/>
        <w:insideH w:val="single" w:sz="8" w:space="0" w:color="D17DF9" w:themeColor="accent5"/>
        <w:insideV w:val="single" w:sz="8" w:space="0" w:color="D17DF9" w:themeColor="accent5"/>
      </w:tblBorders>
    </w:tblPr>
    <w:tcPr>
      <w:shd w:val="clear" w:color="auto" w:fill="F3DE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2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4FD" w:themeFill="accent5" w:themeFillTint="33"/>
      </w:tcPr>
    </w:tblStylePr>
    <w:tblStylePr w:type="band1Vert">
      <w:tblPr/>
      <w:tcPr>
        <w:shd w:val="clear" w:color="auto" w:fill="E7BEFC" w:themeFill="accent5" w:themeFillTint="7F"/>
      </w:tcPr>
    </w:tblStylePr>
    <w:tblStylePr w:type="band1Horz">
      <w:tblPr/>
      <w:tcPr>
        <w:tcBorders>
          <w:insideH w:val="single" w:sz="6" w:space="0" w:color="D17DF9" w:themeColor="accent5"/>
          <w:insideV w:val="single" w:sz="6" w:space="0" w:color="D17DF9" w:themeColor="accent5"/>
        </w:tcBorders>
        <w:shd w:val="clear" w:color="auto" w:fill="E7BE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A7E5C" w:themeColor="accent6"/>
        <w:left w:val="single" w:sz="8" w:space="0" w:color="FA7E5C" w:themeColor="accent6"/>
        <w:bottom w:val="single" w:sz="8" w:space="0" w:color="FA7E5C" w:themeColor="accent6"/>
        <w:right w:val="single" w:sz="8" w:space="0" w:color="FA7E5C" w:themeColor="accent6"/>
        <w:insideH w:val="single" w:sz="8" w:space="0" w:color="FA7E5C" w:themeColor="accent6"/>
        <w:insideV w:val="single" w:sz="8" w:space="0" w:color="FA7E5C" w:themeColor="accent6"/>
      </w:tblBorders>
    </w:tblPr>
    <w:tcPr>
      <w:shd w:val="clear" w:color="auto" w:fill="FD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E" w:themeFill="accent6" w:themeFillTint="33"/>
      </w:tcPr>
    </w:tblStylePr>
    <w:tblStylePr w:type="band1Vert">
      <w:tblPr/>
      <w:tcPr>
        <w:shd w:val="clear" w:color="auto" w:fill="FCBEAD" w:themeFill="accent6" w:themeFillTint="7F"/>
      </w:tcPr>
    </w:tblStylePr>
    <w:tblStylePr w:type="band1Horz">
      <w:tblPr/>
      <w:tcPr>
        <w:tcBorders>
          <w:insideH w:val="single" w:sz="6" w:space="0" w:color="FA7E5C" w:themeColor="accent6"/>
          <w:insideV w:val="single" w:sz="6" w:space="0" w:color="FA7E5C" w:themeColor="accent6"/>
        </w:tcBorders>
        <w:shd w:val="clear" w:color="auto" w:fill="FCBE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4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41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41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41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41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9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98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56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56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56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56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AB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AB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F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F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F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F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8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8B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6C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6C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6C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2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2DF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E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7DF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7DF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7DF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7DF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E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EFC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7E5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7E5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7E5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BE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BEAD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415" w:themeColor="accent1"/>
        <w:bottom w:val="single" w:sz="8" w:space="0" w:color="F0941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415" w:themeColor="accent1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F09415" w:themeColor="accent1"/>
          <w:bottom w:val="single" w:sz="8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415" w:themeColor="accent1"/>
          <w:bottom w:val="single" w:sz="8" w:space="0" w:color="F09415" w:themeColor="accent1"/>
        </w:tcBorders>
      </w:tcPr>
    </w:tblStylePr>
    <w:tblStylePr w:type="band1Vert">
      <w:tblPr/>
      <w:tcPr>
        <w:shd w:val="clear" w:color="auto" w:fill="FBE4C5" w:themeFill="accent1" w:themeFillTint="3F"/>
      </w:tcPr>
    </w:tblStylePr>
    <w:tblStylePr w:type="band1Horz">
      <w:tblPr/>
      <w:tcPr>
        <w:shd w:val="clear" w:color="auto" w:fill="FBE4C5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B56B" w:themeColor="accent2"/>
        <w:bottom w:val="single" w:sz="8" w:space="0" w:color="C1B56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B56B" w:themeColor="accent2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C1B56B" w:themeColor="accent2"/>
          <w:bottom w:val="single" w:sz="8" w:space="0" w:color="C1B5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B56B" w:themeColor="accent2"/>
          <w:bottom w:val="single" w:sz="8" w:space="0" w:color="C1B56B" w:themeColor="accent2"/>
        </w:tcBorders>
      </w:tcPr>
    </w:tblStylePr>
    <w:tblStylePr w:type="band1Vert">
      <w:tblPr/>
      <w:tcPr>
        <w:shd w:val="clear" w:color="auto" w:fill="EFECDA" w:themeFill="accent2" w:themeFillTint="3F"/>
      </w:tcPr>
    </w:tblStylePr>
    <w:tblStylePr w:type="band1Horz">
      <w:tblPr/>
      <w:tcPr>
        <w:shd w:val="clear" w:color="auto" w:fill="EFECDA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F73" w:themeColor="accent3"/>
        <w:bottom w:val="single" w:sz="8" w:space="0" w:color="4BAF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F73" w:themeColor="accent3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4BAF73" w:themeColor="accent3"/>
          <w:bottom w:val="single" w:sz="8" w:space="0" w:color="4BAF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F73" w:themeColor="accent3"/>
          <w:bottom w:val="single" w:sz="8" w:space="0" w:color="4BAF73" w:themeColor="accent3"/>
        </w:tcBorders>
      </w:tcPr>
    </w:tblStylePr>
    <w:tblStylePr w:type="band1Vert">
      <w:tblPr/>
      <w:tcPr>
        <w:shd w:val="clear" w:color="auto" w:fill="D1EBDC" w:themeFill="accent3" w:themeFillTint="3F"/>
      </w:tcPr>
    </w:tblStylePr>
    <w:tblStylePr w:type="band1Horz">
      <w:tblPr/>
      <w:tcPr>
        <w:shd w:val="clear" w:color="auto" w:fill="D1EBDC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6C0" w:themeColor="accent4"/>
        <w:bottom w:val="single" w:sz="8" w:space="0" w:color="5AA6C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6C0" w:themeColor="accent4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5AA6C0" w:themeColor="accent4"/>
          <w:bottom w:val="single" w:sz="8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6C0" w:themeColor="accent4"/>
          <w:bottom w:val="single" w:sz="8" w:space="0" w:color="5AA6C0" w:themeColor="accent4"/>
        </w:tcBorders>
      </w:tcPr>
    </w:tblStylePr>
    <w:tblStylePr w:type="band1Vert">
      <w:tblPr/>
      <w:tcPr>
        <w:shd w:val="clear" w:color="auto" w:fill="D6E9EF" w:themeFill="accent4" w:themeFillTint="3F"/>
      </w:tcPr>
    </w:tblStylePr>
    <w:tblStylePr w:type="band1Horz">
      <w:tblPr/>
      <w:tcPr>
        <w:shd w:val="clear" w:color="auto" w:fill="D6E9E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7DF9" w:themeColor="accent5"/>
        <w:bottom w:val="single" w:sz="8" w:space="0" w:color="D17DF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7DF9" w:themeColor="accent5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D17DF9" w:themeColor="accent5"/>
          <w:bottom w:val="single" w:sz="8" w:space="0" w:color="D17D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7DF9" w:themeColor="accent5"/>
          <w:bottom w:val="single" w:sz="8" w:space="0" w:color="D17DF9" w:themeColor="accent5"/>
        </w:tcBorders>
      </w:tcPr>
    </w:tblStylePr>
    <w:tblStylePr w:type="band1Vert">
      <w:tblPr/>
      <w:tcPr>
        <w:shd w:val="clear" w:color="auto" w:fill="F3DEFD" w:themeFill="accent5" w:themeFillTint="3F"/>
      </w:tcPr>
    </w:tblStylePr>
    <w:tblStylePr w:type="band1Horz">
      <w:tblPr/>
      <w:tcPr>
        <w:shd w:val="clear" w:color="auto" w:fill="F3DEF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003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7E5C" w:themeColor="accent6"/>
        <w:bottom w:val="single" w:sz="8" w:space="0" w:color="FA7E5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7E5C" w:themeColor="accent6"/>
        </w:tcBorders>
      </w:tcPr>
    </w:tblStylePr>
    <w:tblStylePr w:type="lastRow">
      <w:rPr>
        <w:b/>
        <w:bCs/>
        <w:color w:val="9D360E" w:themeColor="text2"/>
      </w:rPr>
      <w:tblPr/>
      <w:tcPr>
        <w:tcBorders>
          <w:top w:val="single" w:sz="8" w:space="0" w:color="FA7E5C" w:themeColor="accent6"/>
          <w:bottom w:val="single" w:sz="8" w:space="0" w:color="FA7E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7E5C" w:themeColor="accent6"/>
          <w:bottom w:val="single" w:sz="8" w:space="0" w:color="FA7E5C" w:themeColor="accent6"/>
        </w:tcBorders>
      </w:tcPr>
    </w:tblStylePr>
    <w:tblStylePr w:type="band1Vert">
      <w:tblPr/>
      <w:tcPr>
        <w:shd w:val="clear" w:color="auto" w:fill="FDDED6" w:themeFill="accent6" w:themeFillTint="3F"/>
      </w:tcPr>
    </w:tblStylePr>
    <w:tblStylePr w:type="band1Horz">
      <w:tblPr/>
      <w:tcPr>
        <w:shd w:val="clear" w:color="auto" w:fill="FDDED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09415" w:themeColor="accent1"/>
        <w:left w:val="single" w:sz="8" w:space="0" w:color="F09415" w:themeColor="accent1"/>
        <w:bottom w:val="single" w:sz="8" w:space="0" w:color="F09415" w:themeColor="accent1"/>
        <w:right w:val="single" w:sz="8" w:space="0" w:color="F0941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41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41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41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4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4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1B56B" w:themeColor="accent2"/>
        <w:left w:val="single" w:sz="8" w:space="0" w:color="C1B56B" w:themeColor="accent2"/>
        <w:bottom w:val="single" w:sz="8" w:space="0" w:color="C1B56B" w:themeColor="accent2"/>
        <w:right w:val="single" w:sz="8" w:space="0" w:color="C1B56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5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56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56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F73" w:themeColor="accent3"/>
        <w:left w:val="single" w:sz="8" w:space="0" w:color="4BAF73" w:themeColor="accent3"/>
        <w:bottom w:val="single" w:sz="8" w:space="0" w:color="4BAF73" w:themeColor="accent3"/>
        <w:right w:val="single" w:sz="8" w:space="0" w:color="4BAF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F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F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F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6C0" w:themeColor="accent4"/>
        <w:left w:val="single" w:sz="8" w:space="0" w:color="5AA6C0" w:themeColor="accent4"/>
        <w:bottom w:val="single" w:sz="8" w:space="0" w:color="5AA6C0" w:themeColor="accent4"/>
        <w:right w:val="single" w:sz="8" w:space="0" w:color="5AA6C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6C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6C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6C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17DF9" w:themeColor="accent5"/>
        <w:left w:val="single" w:sz="8" w:space="0" w:color="D17DF9" w:themeColor="accent5"/>
        <w:bottom w:val="single" w:sz="8" w:space="0" w:color="D17DF9" w:themeColor="accent5"/>
        <w:right w:val="single" w:sz="8" w:space="0" w:color="D17DF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7D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7DF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7DF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E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E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003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A7E5C" w:themeColor="accent6"/>
        <w:left w:val="single" w:sz="8" w:space="0" w:color="FA7E5C" w:themeColor="accent6"/>
        <w:bottom w:val="single" w:sz="8" w:space="0" w:color="FA7E5C" w:themeColor="accent6"/>
        <w:right w:val="single" w:sz="8" w:space="0" w:color="FA7E5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7E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7E5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7E5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3AE4F" w:themeColor="accent1" w:themeTint="BF"/>
        <w:left w:val="single" w:sz="8" w:space="0" w:color="F3AE4F" w:themeColor="accent1" w:themeTint="BF"/>
        <w:bottom w:val="single" w:sz="8" w:space="0" w:color="F3AE4F" w:themeColor="accent1" w:themeTint="BF"/>
        <w:right w:val="single" w:sz="8" w:space="0" w:color="F3AE4F" w:themeColor="accent1" w:themeTint="BF"/>
        <w:insideH w:val="single" w:sz="8" w:space="0" w:color="F3AE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E4F" w:themeColor="accent1" w:themeTint="BF"/>
          <w:left w:val="single" w:sz="8" w:space="0" w:color="F3AE4F" w:themeColor="accent1" w:themeTint="BF"/>
          <w:bottom w:val="single" w:sz="8" w:space="0" w:color="F3AE4F" w:themeColor="accent1" w:themeTint="BF"/>
          <w:right w:val="single" w:sz="8" w:space="0" w:color="F3AE4F" w:themeColor="accent1" w:themeTint="BF"/>
          <w:insideH w:val="nil"/>
          <w:insideV w:val="nil"/>
        </w:tcBorders>
        <w:shd w:val="clear" w:color="auto" w:fill="F0941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E4F" w:themeColor="accent1" w:themeTint="BF"/>
          <w:left w:val="single" w:sz="8" w:space="0" w:color="F3AE4F" w:themeColor="accent1" w:themeTint="BF"/>
          <w:bottom w:val="single" w:sz="8" w:space="0" w:color="F3AE4F" w:themeColor="accent1" w:themeTint="BF"/>
          <w:right w:val="single" w:sz="8" w:space="0" w:color="F3AE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4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0C790" w:themeColor="accent2" w:themeTint="BF"/>
        <w:left w:val="single" w:sz="8" w:space="0" w:color="D0C790" w:themeColor="accent2" w:themeTint="BF"/>
        <w:bottom w:val="single" w:sz="8" w:space="0" w:color="D0C790" w:themeColor="accent2" w:themeTint="BF"/>
        <w:right w:val="single" w:sz="8" w:space="0" w:color="D0C790" w:themeColor="accent2" w:themeTint="BF"/>
        <w:insideH w:val="single" w:sz="8" w:space="0" w:color="D0C7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C790" w:themeColor="accent2" w:themeTint="BF"/>
          <w:left w:val="single" w:sz="8" w:space="0" w:color="D0C790" w:themeColor="accent2" w:themeTint="BF"/>
          <w:bottom w:val="single" w:sz="8" w:space="0" w:color="D0C790" w:themeColor="accent2" w:themeTint="BF"/>
          <w:right w:val="single" w:sz="8" w:space="0" w:color="D0C790" w:themeColor="accent2" w:themeTint="BF"/>
          <w:insideH w:val="nil"/>
          <w:insideV w:val="nil"/>
        </w:tcBorders>
        <w:shd w:val="clear" w:color="auto" w:fill="C1B5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790" w:themeColor="accent2" w:themeTint="BF"/>
          <w:left w:val="single" w:sz="8" w:space="0" w:color="D0C790" w:themeColor="accent2" w:themeTint="BF"/>
          <w:bottom w:val="single" w:sz="8" w:space="0" w:color="D0C790" w:themeColor="accent2" w:themeTint="BF"/>
          <w:right w:val="single" w:sz="8" w:space="0" w:color="D0C7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76C495" w:themeColor="accent3" w:themeTint="BF"/>
        <w:left w:val="single" w:sz="8" w:space="0" w:color="76C495" w:themeColor="accent3" w:themeTint="BF"/>
        <w:bottom w:val="single" w:sz="8" w:space="0" w:color="76C495" w:themeColor="accent3" w:themeTint="BF"/>
        <w:right w:val="single" w:sz="8" w:space="0" w:color="76C495" w:themeColor="accent3" w:themeTint="BF"/>
        <w:insideH w:val="single" w:sz="8" w:space="0" w:color="76C4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C495" w:themeColor="accent3" w:themeTint="BF"/>
          <w:left w:val="single" w:sz="8" w:space="0" w:color="76C495" w:themeColor="accent3" w:themeTint="BF"/>
          <w:bottom w:val="single" w:sz="8" w:space="0" w:color="76C495" w:themeColor="accent3" w:themeTint="BF"/>
          <w:right w:val="single" w:sz="8" w:space="0" w:color="76C495" w:themeColor="accent3" w:themeTint="BF"/>
          <w:insideH w:val="nil"/>
          <w:insideV w:val="nil"/>
        </w:tcBorders>
        <w:shd w:val="clear" w:color="auto" w:fill="4BAF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C495" w:themeColor="accent3" w:themeTint="BF"/>
          <w:left w:val="single" w:sz="8" w:space="0" w:color="76C495" w:themeColor="accent3" w:themeTint="BF"/>
          <w:bottom w:val="single" w:sz="8" w:space="0" w:color="76C495" w:themeColor="accent3" w:themeTint="BF"/>
          <w:right w:val="single" w:sz="8" w:space="0" w:color="76C4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83BCCF" w:themeColor="accent4" w:themeTint="BF"/>
        <w:left w:val="single" w:sz="8" w:space="0" w:color="83BCCF" w:themeColor="accent4" w:themeTint="BF"/>
        <w:bottom w:val="single" w:sz="8" w:space="0" w:color="83BCCF" w:themeColor="accent4" w:themeTint="BF"/>
        <w:right w:val="single" w:sz="8" w:space="0" w:color="83BCCF" w:themeColor="accent4" w:themeTint="BF"/>
        <w:insideH w:val="single" w:sz="8" w:space="0" w:color="83BC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CCF" w:themeColor="accent4" w:themeTint="BF"/>
          <w:left w:val="single" w:sz="8" w:space="0" w:color="83BCCF" w:themeColor="accent4" w:themeTint="BF"/>
          <w:bottom w:val="single" w:sz="8" w:space="0" w:color="83BCCF" w:themeColor="accent4" w:themeTint="BF"/>
          <w:right w:val="single" w:sz="8" w:space="0" w:color="83BCCF" w:themeColor="accent4" w:themeTint="BF"/>
          <w:insideH w:val="nil"/>
          <w:insideV w:val="nil"/>
        </w:tcBorders>
        <w:shd w:val="clear" w:color="auto" w:fill="5AA6C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CCF" w:themeColor="accent4" w:themeTint="BF"/>
          <w:left w:val="single" w:sz="8" w:space="0" w:color="83BCCF" w:themeColor="accent4" w:themeTint="BF"/>
          <w:bottom w:val="single" w:sz="8" w:space="0" w:color="83BCCF" w:themeColor="accent4" w:themeTint="BF"/>
          <w:right w:val="single" w:sz="8" w:space="0" w:color="83BC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DC9DFA" w:themeColor="accent5" w:themeTint="BF"/>
        <w:left w:val="single" w:sz="8" w:space="0" w:color="DC9DFA" w:themeColor="accent5" w:themeTint="BF"/>
        <w:bottom w:val="single" w:sz="8" w:space="0" w:color="DC9DFA" w:themeColor="accent5" w:themeTint="BF"/>
        <w:right w:val="single" w:sz="8" w:space="0" w:color="DC9DFA" w:themeColor="accent5" w:themeTint="BF"/>
        <w:insideH w:val="single" w:sz="8" w:space="0" w:color="DC9DF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9DFA" w:themeColor="accent5" w:themeTint="BF"/>
          <w:left w:val="single" w:sz="8" w:space="0" w:color="DC9DFA" w:themeColor="accent5" w:themeTint="BF"/>
          <w:bottom w:val="single" w:sz="8" w:space="0" w:color="DC9DFA" w:themeColor="accent5" w:themeTint="BF"/>
          <w:right w:val="single" w:sz="8" w:space="0" w:color="DC9DFA" w:themeColor="accent5" w:themeTint="BF"/>
          <w:insideH w:val="nil"/>
          <w:insideV w:val="nil"/>
        </w:tcBorders>
        <w:shd w:val="clear" w:color="auto" w:fill="D17D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DFA" w:themeColor="accent5" w:themeTint="BF"/>
          <w:left w:val="single" w:sz="8" w:space="0" w:color="DC9DFA" w:themeColor="accent5" w:themeTint="BF"/>
          <w:bottom w:val="single" w:sz="8" w:space="0" w:color="DC9DFA" w:themeColor="accent5" w:themeTint="BF"/>
          <w:right w:val="single" w:sz="8" w:space="0" w:color="DC9DF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E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E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8" w:space="0" w:color="FB9D84" w:themeColor="accent6" w:themeTint="BF"/>
        <w:left w:val="single" w:sz="8" w:space="0" w:color="FB9D84" w:themeColor="accent6" w:themeTint="BF"/>
        <w:bottom w:val="single" w:sz="8" w:space="0" w:color="FB9D84" w:themeColor="accent6" w:themeTint="BF"/>
        <w:right w:val="single" w:sz="8" w:space="0" w:color="FB9D84" w:themeColor="accent6" w:themeTint="BF"/>
        <w:insideH w:val="single" w:sz="8" w:space="0" w:color="FB9D8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9D84" w:themeColor="accent6" w:themeTint="BF"/>
          <w:left w:val="single" w:sz="8" w:space="0" w:color="FB9D84" w:themeColor="accent6" w:themeTint="BF"/>
          <w:bottom w:val="single" w:sz="8" w:space="0" w:color="FB9D84" w:themeColor="accent6" w:themeTint="BF"/>
          <w:right w:val="single" w:sz="8" w:space="0" w:color="FB9D84" w:themeColor="accent6" w:themeTint="BF"/>
          <w:insideH w:val="nil"/>
          <w:insideV w:val="nil"/>
        </w:tcBorders>
        <w:shd w:val="clear" w:color="auto" w:fill="FA7E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9D84" w:themeColor="accent6" w:themeTint="BF"/>
          <w:left w:val="single" w:sz="8" w:space="0" w:color="FB9D84" w:themeColor="accent6" w:themeTint="BF"/>
          <w:bottom w:val="single" w:sz="8" w:space="0" w:color="FB9D84" w:themeColor="accent6" w:themeTint="BF"/>
          <w:right w:val="single" w:sz="8" w:space="0" w:color="FB9D8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41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41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41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B56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5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B56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F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F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F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6C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6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6C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7DF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7D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7DF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003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7E5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7E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7E5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semiHidden/>
    <w:unhideWhenUsed/>
    <w:qFormat/>
    <w:rsid w:val="00E003D4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003D4"/>
  </w:style>
  <w:style w:type="paragraph" w:styleId="Retraitnormal">
    <w:name w:val="Normal Indent"/>
    <w:basedOn w:val="Normal"/>
    <w:uiPriority w:val="99"/>
    <w:semiHidden/>
    <w:unhideWhenUsed/>
    <w:rsid w:val="00E003D4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E003D4"/>
    <w:rPr>
      <w:rFonts w:ascii="Times New Roman" w:hAnsi="Times New Roman" w:cs="Times New Roman"/>
    </w:rPr>
  </w:style>
  <w:style w:type="table" w:styleId="Tableausimple1">
    <w:name w:val="Plain Table 1"/>
    <w:basedOn w:val="TableauNormal"/>
    <w:uiPriority w:val="41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003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003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E003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3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3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003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3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3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3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3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3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3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003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3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3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3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3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003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3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E0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E003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3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3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3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3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3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3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3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003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003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003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003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003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3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3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3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3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3D4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E003D4"/>
    <w:pPr>
      <w:spacing w:after="0"/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E003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003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003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003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3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3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003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3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3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E003D4"/>
    <w:pPr>
      <w:spacing w:before="120"/>
    </w:pPr>
    <w:rPr>
      <w:rFonts w:ascii="Arial" w:eastAsiaTheme="majorEastAsia" w:hAnsi="Arial" w:cs="Arial"/>
      <w:b/>
      <w:b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E003D4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003D4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003D4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003D4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003D4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003D4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003D4"/>
    <w:pPr>
      <w:spacing w:after="100"/>
      <w:ind w:left="1680"/>
    </w:pPr>
  </w:style>
  <w:style w:type="character" w:customStyle="1" w:styleId="DateCar">
    <w:name w:val="Date Car"/>
    <w:basedOn w:val="Policepardfaut"/>
    <w:link w:val="Date"/>
    <w:uiPriority w:val="10"/>
    <w:rsid w:val="00E003D4"/>
    <w:rPr>
      <w:rFonts w:ascii="Calibri" w:hAnsi="Calibri" w:cs="Calibri"/>
    </w:rPr>
  </w:style>
  <w:style w:type="paragraph" w:customStyle="1" w:styleId="Participants">
    <w:name w:val="Participants"/>
    <w:basedOn w:val="Normal"/>
    <w:qFormat/>
    <w:rsid w:val="00E003D4"/>
    <w:pPr>
      <w:spacing w:after="480" w:line="274" w:lineRule="auto"/>
      <w:jc w:val="center"/>
    </w:pPr>
    <w:rPr>
      <w:sz w:val="22"/>
      <w:lang w:val="en-GB"/>
    </w:rPr>
  </w:style>
  <w:style w:type="paragraph" w:customStyle="1" w:styleId="xelementtoproof">
    <w:name w:val="x_elementtoproof"/>
    <w:basedOn w:val="Normal"/>
    <w:rsid w:val="00B571F4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fr-FR"/>
    </w:rPr>
  </w:style>
  <w:style w:type="character" w:customStyle="1" w:styleId="markjcsgekvyd">
    <w:name w:val="markjcsgekvyd"/>
    <w:basedOn w:val="Policepardfaut"/>
    <w:rsid w:val="0052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erry\AppData\Roaming\Microsoft\Templates\Ordre%20du%20jour%20Suite%20rose.dot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5A02B-25E0-4208-A1AB-FAC71962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F0CB2-6D57-4381-9CDA-324CB60EC128}">
  <ds:schemaRefs>
    <ds:schemaRef ds:uri="71af3243-3dd4-4a8d-8c0d-dd76da1f02a5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16c05727-aa75-4e4a-9b5f-8a80a116589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2BDF3C-0A9C-4B2E-A369-07DB39934A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377BB3-299F-43F1-A716-E6E1E974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 du jour Suite rose</Template>
  <TotalTime>917</TotalTime>
  <Pages>1</Pages>
  <Words>320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Anne BRUNEL</dc:creator>
  <cp:keywords/>
  <dc:description/>
  <cp:lastModifiedBy>Marie Anne BRUNEL</cp:lastModifiedBy>
  <cp:revision>76</cp:revision>
  <cp:lastPrinted>2025-03-10T12:26:00Z</cp:lastPrinted>
  <dcterms:created xsi:type="dcterms:W3CDTF">2023-01-26T14:47:00Z</dcterms:created>
  <dcterms:modified xsi:type="dcterms:W3CDTF">2025-03-14T10:12:00Z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